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 xml:space="preserve">PUBLIC </w:t>
      </w:r>
      <w:r w:rsidR="00AD7BE4">
        <w:rPr>
          <w:b/>
          <w:sz w:val="24"/>
          <w:szCs w:val="24"/>
        </w:rPr>
        <w:t>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2A3DF0">
        <w:rPr>
          <w:b/>
          <w:sz w:val="24"/>
          <w:szCs w:val="24"/>
        </w:rPr>
        <w:t>THURSDAY</w:t>
      </w:r>
      <w:r w:rsidR="00D40E89">
        <w:rPr>
          <w:b/>
          <w:sz w:val="24"/>
          <w:szCs w:val="24"/>
        </w:rPr>
        <w:t xml:space="preserve">, </w:t>
      </w:r>
      <w:r w:rsidR="00561C9F">
        <w:rPr>
          <w:b/>
          <w:sz w:val="24"/>
          <w:szCs w:val="24"/>
        </w:rPr>
        <w:t>APRIL 4</w:t>
      </w:r>
      <w:r w:rsidR="002A3DF0">
        <w:rPr>
          <w:b/>
          <w:sz w:val="24"/>
          <w:szCs w:val="24"/>
        </w:rPr>
        <w:t>, 2019</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AD7BE4">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xml:space="preserve">, </w:t>
      </w:r>
      <w:r w:rsidR="00A2755D">
        <w:rPr>
          <w:sz w:val="24"/>
          <w:szCs w:val="24"/>
        </w:rPr>
        <w:t xml:space="preserve">and </w:t>
      </w:r>
      <w:r w:rsidR="004D6A2E">
        <w:rPr>
          <w:sz w:val="24"/>
          <w:szCs w:val="24"/>
        </w:rPr>
        <w:t>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AD7BE4">
        <w:rPr>
          <w:b/>
          <w:sz w:val="24"/>
          <w:szCs w:val="24"/>
        </w:rPr>
        <w:t>March 7</w:t>
      </w:r>
      <w:r w:rsidR="00D40E89">
        <w:rPr>
          <w:b/>
          <w:sz w:val="24"/>
          <w:szCs w:val="24"/>
        </w:rPr>
        <w:t>, 2019</w:t>
      </w:r>
      <w:r w:rsidR="00AD7BE4">
        <w:rPr>
          <w:b/>
          <w:sz w:val="24"/>
          <w:szCs w:val="24"/>
        </w:rPr>
        <w:t xml:space="preserve">:  </w:t>
      </w:r>
      <w:r w:rsidR="00AD7BE4">
        <w:rPr>
          <w:sz w:val="24"/>
          <w:szCs w:val="24"/>
        </w:rPr>
        <w:t>M</w:t>
      </w:r>
      <w:r w:rsidR="00457994">
        <w:rPr>
          <w:sz w:val="24"/>
          <w:szCs w:val="24"/>
        </w:rPr>
        <w:t xml:space="preserve">inutes were unanimously accepted as </w:t>
      </w:r>
      <w:r w:rsidR="00AD7BE4">
        <w:rPr>
          <w:sz w:val="24"/>
          <w:szCs w:val="24"/>
        </w:rPr>
        <w:t>printed</w:t>
      </w:r>
      <w:r w:rsidR="00457994">
        <w:rPr>
          <w:sz w:val="24"/>
          <w:szCs w:val="24"/>
        </w:rPr>
        <w:t xml:space="preserve">, on a motion by Comm. </w:t>
      </w:r>
      <w:r w:rsidR="00AD7BE4">
        <w:rPr>
          <w:sz w:val="24"/>
          <w:szCs w:val="24"/>
        </w:rPr>
        <w:t>Morin</w:t>
      </w:r>
      <w:r w:rsidR="00457994">
        <w:rPr>
          <w:sz w:val="24"/>
          <w:szCs w:val="24"/>
        </w:rPr>
        <w:t xml:space="preserve">, seconded by Comm. </w:t>
      </w:r>
      <w:r w:rsidR="00AD7BE4">
        <w:rPr>
          <w:sz w:val="24"/>
          <w:szCs w:val="24"/>
        </w:rPr>
        <w:t>Tremblay</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3F6318"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AD7BE4">
        <w:rPr>
          <w:b/>
          <w:sz w:val="24"/>
          <w:szCs w:val="24"/>
        </w:rPr>
        <w:t xml:space="preserve"> </w:t>
      </w:r>
      <w:r w:rsidR="00AD7BE4">
        <w:rPr>
          <w:sz w:val="24"/>
          <w:szCs w:val="24"/>
        </w:rPr>
        <w:t>Although the budget balance appears to be leveling off, there are still</w:t>
      </w:r>
      <w:r w:rsidR="00D1272B">
        <w:rPr>
          <w:sz w:val="24"/>
          <w:szCs w:val="24"/>
        </w:rPr>
        <w:t xml:space="preserve"> obligations and</w:t>
      </w:r>
      <w:r w:rsidR="00AD7BE4">
        <w:rPr>
          <w:sz w:val="24"/>
          <w:szCs w:val="24"/>
        </w:rPr>
        <w:t xml:space="preserve"> expenses </w:t>
      </w:r>
      <w:r w:rsidR="00D1272B">
        <w:rPr>
          <w:sz w:val="24"/>
          <w:szCs w:val="24"/>
        </w:rPr>
        <w:t>for items that do not fall under</w:t>
      </w:r>
      <w:r w:rsidR="00AD7BE4">
        <w:rPr>
          <w:sz w:val="24"/>
          <w:szCs w:val="24"/>
        </w:rPr>
        <w:t xml:space="preserve"> CIP</w:t>
      </w:r>
      <w:r w:rsidR="0065797B">
        <w:rPr>
          <w:sz w:val="24"/>
          <w:szCs w:val="24"/>
        </w:rPr>
        <w:t>s</w:t>
      </w:r>
      <w:r w:rsidR="00D1272B">
        <w:rPr>
          <w:sz w:val="24"/>
          <w:szCs w:val="24"/>
        </w:rPr>
        <w:t xml:space="preserve"> that will hit the budget before the end of the year.  </w:t>
      </w:r>
      <w:r w:rsidR="00AD7BE4">
        <w:rPr>
          <w:sz w:val="24"/>
          <w:szCs w:val="24"/>
        </w:rPr>
        <w:t xml:space="preserve"> </w:t>
      </w:r>
      <w:r w:rsidR="00207063">
        <w:rPr>
          <w:sz w:val="24"/>
          <w:szCs w:val="24"/>
        </w:rPr>
        <w:t>The</w:t>
      </w:r>
      <w:r w:rsidR="00457994">
        <w:rPr>
          <w:sz w:val="24"/>
          <w:szCs w:val="24"/>
        </w:rPr>
        <w:t xml:space="preserve"> report was</w:t>
      </w:r>
      <w:r w:rsidR="00127C8E">
        <w:rPr>
          <w:sz w:val="24"/>
          <w:szCs w:val="24"/>
        </w:rPr>
        <w:t xml:space="preserve"> </w:t>
      </w:r>
      <w:r w:rsidR="0008249D">
        <w:rPr>
          <w:sz w:val="24"/>
          <w:szCs w:val="24"/>
        </w:rPr>
        <w:t>accepted as printed</w:t>
      </w:r>
      <w:r w:rsidR="00AD7BE4">
        <w:rPr>
          <w:sz w:val="24"/>
          <w:szCs w:val="24"/>
        </w:rPr>
        <w:t>,</w:t>
      </w:r>
      <w:r w:rsidR="0008249D">
        <w:rPr>
          <w:sz w:val="24"/>
          <w:szCs w:val="24"/>
        </w:rPr>
        <w:t xml:space="preserve"> on a motion by Comm. </w:t>
      </w:r>
      <w:r w:rsidR="00AD7BE4">
        <w:rPr>
          <w:sz w:val="24"/>
          <w:szCs w:val="24"/>
        </w:rPr>
        <w:t>Morin</w:t>
      </w:r>
      <w:r w:rsidR="0008249D">
        <w:rPr>
          <w:sz w:val="24"/>
          <w:szCs w:val="24"/>
        </w:rPr>
        <w:t xml:space="preserve">, seconded by Comm. </w:t>
      </w:r>
      <w:r w:rsidR="00AD7BE4">
        <w:rPr>
          <w:sz w:val="24"/>
          <w:szCs w:val="24"/>
        </w:rPr>
        <w:t>Tremblay</w:t>
      </w:r>
      <w:r w:rsidR="0008249D">
        <w:rPr>
          <w:sz w:val="24"/>
          <w:szCs w:val="24"/>
        </w:rPr>
        <w:t>.</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7D7B2C" w:rsidRDefault="00AD7BE4" w:rsidP="00CB44E6">
      <w:pPr>
        <w:numPr>
          <w:ilvl w:val="0"/>
          <w:numId w:val="1"/>
        </w:numPr>
        <w:tabs>
          <w:tab w:val="clear" w:pos="1440"/>
          <w:tab w:val="left" w:pos="-1440"/>
          <w:tab w:val="left" w:pos="720"/>
        </w:tabs>
        <w:jc w:val="both"/>
        <w:rPr>
          <w:sz w:val="24"/>
          <w:szCs w:val="24"/>
        </w:rPr>
      </w:pPr>
      <w:r w:rsidRPr="007D7B2C">
        <w:rPr>
          <w:b/>
          <w:sz w:val="24"/>
          <w:szCs w:val="24"/>
        </w:rPr>
        <w:t>Hiring Process</w:t>
      </w:r>
      <w:r w:rsidR="00D40E89" w:rsidRPr="007D7B2C">
        <w:rPr>
          <w:b/>
          <w:sz w:val="24"/>
          <w:szCs w:val="24"/>
        </w:rPr>
        <w:t xml:space="preserve">: </w:t>
      </w:r>
      <w:r w:rsidR="007821CC" w:rsidRPr="007D7B2C">
        <w:rPr>
          <w:b/>
          <w:sz w:val="24"/>
          <w:szCs w:val="24"/>
        </w:rPr>
        <w:t xml:space="preserve"> </w:t>
      </w:r>
      <w:r w:rsidR="007821CC" w:rsidRPr="007D7B2C">
        <w:rPr>
          <w:sz w:val="24"/>
          <w:szCs w:val="24"/>
        </w:rPr>
        <w:t>One of the</w:t>
      </w:r>
      <w:r w:rsidR="00555743">
        <w:rPr>
          <w:sz w:val="24"/>
          <w:szCs w:val="24"/>
        </w:rPr>
        <w:t xml:space="preserve"> remaining</w:t>
      </w:r>
      <w:r w:rsidR="007821CC" w:rsidRPr="007D7B2C">
        <w:rPr>
          <w:sz w:val="24"/>
          <w:szCs w:val="24"/>
        </w:rPr>
        <w:t xml:space="preserve"> two candidates is no longer eligible for hiring; however, the other is continuing with the process, and there is also an out-of-state candidate that looks promising.  Chief Morency restated that the number of qualified applicants for law enforcement positions continues to shrink</w:t>
      </w:r>
      <w:r w:rsidR="00307857">
        <w:rPr>
          <w:sz w:val="24"/>
          <w:szCs w:val="24"/>
        </w:rPr>
        <w:t>, and all agencies are having difficulty filling vacancies</w:t>
      </w:r>
      <w:r w:rsidR="007D7B2C" w:rsidRPr="007D7B2C">
        <w:rPr>
          <w:sz w:val="24"/>
          <w:szCs w:val="24"/>
        </w:rPr>
        <w:t xml:space="preserve">.  </w:t>
      </w:r>
      <w:r w:rsidR="00045C13">
        <w:rPr>
          <w:sz w:val="24"/>
          <w:szCs w:val="24"/>
        </w:rPr>
        <w:t xml:space="preserve"> As many departments have training contracts in place for their new officers, h</w:t>
      </w:r>
      <w:r w:rsidR="007821CC" w:rsidRPr="007D7B2C">
        <w:rPr>
          <w:sz w:val="24"/>
          <w:szCs w:val="24"/>
        </w:rPr>
        <w:t>e asked if the Commission would be flexible in consi</w:t>
      </w:r>
      <w:r w:rsidR="007D7B2C" w:rsidRPr="007D7B2C">
        <w:rPr>
          <w:sz w:val="24"/>
          <w:szCs w:val="24"/>
        </w:rPr>
        <w:t xml:space="preserve">dering </w:t>
      </w:r>
      <w:r w:rsidR="00045C13">
        <w:rPr>
          <w:sz w:val="24"/>
          <w:szCs w:val="24"/>
        </w:rPr>
        <w:t>buying</w:t>
      </w:r>
      <w:r w:rsidR="00555743">
        <w:rPr>
          <w:sz w:val="24"/>
          <w:szCs w:val="24"/>
        </w:rPr>
        <w:t>-</w:t>
      </w:r>
      <w:r w:rsidR="00045C13">
        <w:rPr>
          <w:sz w:val="24"/>
          <w:szCs w:val="24"/>
        </w:rPr>
        <w:t xml:space="preserve">out the balance of </w:t>
      </w:r>
      <w:r w:rsidR="00307857">
        <w:rPr>
          <w:sz w:val="24"/>
          <w:szCs w:val="24"/>
        </w:rPr>
        <w:t xml:space="preserve">a </w:t>
      </w:r>
      <w:r w:rsidR="00045C13">
        <w:rPr>
          <w:sz w:val="24"/>
          <w:szCs w:val="24"/>
        </w:rPr>
        <w:t xml:space="preserve">training contract for </w:t>
      </w:r>
      <w:r w:rsidR="00307857">
        <w:rPr>
          <w:sz w:val="24"/>
          <w:szCs w:val="24"/>
        </w:rPr>
        <w:t xml:space="preserve">an </w:t>
      </w:r>
      <w:r w:rsidR="00045C13">
        <w:rPr>
          <w:sz w:val="24"/>
          <w:szCs w:val="24"/>
        </w:rPr>
        <w:t xml:space="preserve">officer who </w:t>
      </w:r>
      <w:r w:rsidR="00307857">
        <w:rPr>
          <w:sz w:val="24"/>
          <w:szCs w:val="24"/>
        </w:rPr>
        <w:t>may want to apply to Berlin</w:t>
      </w:r>
      <w:r w:rsidR="00045C13">
        <w:rPr>
          <w:sz w:val="24"/>
          <w:szCs w:val="24"/>
        </w:rPr>
        <w:t>.  Since a buyout could potential</w:t>
      </w:r>
      <w:r w:rsidR="00307857">
        <w:rPr>
          <w:sz w:val="24"/>
          <w:szCs w:val="24"/>
        </w:rPr>
        <w:t>ly</w:t>
      </w:r>
      <w:r w:rsidR="00045C13">
        <w:rPr>
          <w:sz w:val="24"/>
          <w:szCs w:val="24"/>
        </w:rPr>
        <w:t xml:space="preserve"> save thousands in training costs, the Commission unanimously agreed by </w:t>
      </w:r>
      <w:r w:rsidR="00307857">
        <w:rPr>
          <w:sz w:val="24"/>
          <w:szCs w:val="24"/>
        </w:rPr>
        <w:t xml:space="preserve">consensus </w:t>
      </w:r>
      <w:r w:rsidR="00045C13">
        <w:rPr>
          <w:sz w:val="24"/>
          <w:szCs w:val="24"/>
        </w:rPr>
        <w:t>that they would consider it on a case-by-case basis.</w:t>
      </w:r>
    </w:p>
    <w:p w:rsidR="007D7B2C" w:rsidRDefault="007D7B2C" w:rsidP="007D7B2C">
      <w:pPr>
        <w:tabs>
          <w:tab w:val="left" w:pos="-1440"/>
          <w:tab w:val="left" w:pos="720"/>
        </w:tabs>
        <w:ind w:left="1440"/>
        <w:jc w:val="both"/>
        <w:rPr>
          <w:sz w:val="24"/>
          <w:szCs w:val="24"/>
        </w:rPr>
      </w:pPr>
    </w:p>
    <w:p w:rsidR="003160A5" w:rsidRPr="007D7B2C" w:rsidRDefault="00AD7BE4" w:rsidP="00466C4F">
      <w:pPr>
        <w:keepLines/>
        <w:widowControl/>
        <w:numPr>
          <w:ilvl w:val="0"/>
          <w:numId w:val="1"/>
        </w:numPr>
        <w:tabs>
          <w:tab w:val="clear" w:pos="1440"/>
          <w:tab w:val="left" w:pos="-1440"/>
          <w:tab w:val="left" w:pos="720"/>
        </w:tabs>
        <w:jc w:val="both"/>
        <w:rPr>
          <w:sz w:val="24"/>
          <w:szCs w:val="24"/>
        </w:rPr>
      </w:pPr>
      <w:r w:rsidRPr="007D7B2C">
        <w:rPr>
          <w:b/>
          <w:sz w:val="24"/>
          <w:szCs w:val="24"/>
        </w:rPr>
        <w:t>Firing Range</w:t>
      </w:r>
      <w:r w:rsidR="00AB3E1B" w:rsidRPr="007D7B2C">
        <w:rPr>
          <w:sz w:val="24"/>
          <w:szCs w:val="24"/>
        </w:rPr>
        <w:t>:</w:t>
      </w:r>
      <w:r w:rsidR="00E51703" w:rsidRPr="007D7B2C">
        <w:rPr>
          <w:sz w:val="24"/>
          <w:szCs w:val="24"/>
        </w:rPr>
        <w:t xml:space="preserve">  </w:t>
      </w:r>
      <w:r w:rsidR="007D7B2C">
        <w:rPr>
          <w:sz w:val="24"/>
          <w:szCs w:val="24"/>
        </w:rPr>
        <w:t>The chief apprised the Commission on the status of the range and possibility of renaming it.</w:t>
      </w:r>
    </w:p>
    <w:p w:rsidR="00C876A0" w:rsidRPr="00C876A0" w:rsidRDefault="00C876A0" w:rsidP="00C876A0">
      <w:pPr>
        <w:keepLines/>
        <w:widowControl/>
        <w:tabs>
          <w:tab w:val="left" w:pos="-1440"/>
          <w:tab w:val="left" w:pos="720"/>
        </w:tabs>
        <w:jc w:val="both"/>
        <w:rPr>
          <w:sz w:val="24"/>
          <w:szCs w:val="24"/>
        </w:rPr>
      </w:pPr>
    </w:p>
    <w:p w:rsidR="009807AD" w:rsidRDefault="00AD7BE4" w:rsidP="00F47192">
      <w:pPr>
        <w:keepLines/>
        <w:widowControl/>
        <w:numPr>
          <w:ilvl w:val="0"/>
          <w:numId w:val="1"/>
        </w:numPr>
        <w:tabs>
          <w:tab w:val="left" w:pos="-1440"/>
          <w:tab w:val="left" w:pos="720"/>
        </w:tabs>
        <w:jc w:val="both"/>
        <w:rPr>
          <w:sz w:val="24"/>
          <w:szCs w:val="24"/>
        </w:rPr>
      </w:pPr>
      <w:r>
        <w:rPr>
          <w:b/>
          <w:sz w:val="24"/>
          <w:szCs w:val="24"/>
        </w:rPr>
        <w:t>Budget &amp; CIP</w:t>
      </w:r>
      <w:r w:rsidR="00BD29B4" w:rsidRPr="00D83491">
        <w:rPr>
          <w:b/>
          <w:sz w:val="24"/>
          <w:szCs w:val="24"/>
        </w:rPr>
        <w:t xml:space="preserve">: </w:t>
      </w:r>
      <w:r w:rsidR="00364658" w:rsidRPr="00D83491">
        <w:rPr>
          <w:b/>
          <w:sz w:val="24"/>
          <w:szCs w:val="24"/>
        </w:rPr>
        <w:t xml:space="preserve"> </w:t>
      </w:r>
      <w:r w:rsidR="002E3348">
        <w:rPr>
          <w:sz w:val="24"/>
          <w:szCs w:val="24"/>
        </w:rPr>
        <w:t xml:space="preserve">Chief Morency outlined potential </w:t>
      </w:r>
      <w:r w:rsidR="003449E6">
        <w:rPr>
          <w:sz w:val="24"/>
          <w:szCs w:val="24"/>
        </w:rPr>
        <w:t xml:space="preserve">cuts to </w:t>
      </w:r>
      <w:r w:rsidR="002E3348">
        <w:rPr>
          <w:sz w:val="24"/>
          <w:szCs w:val="24"/>
        </w:rPr>
        <w:t>CIP</w:t>
      </w:r>
      <w:r w:rsidR="003449E6">
        <w:rPr>
          <w:sz w:val="24"/>
          <w:szCs w:val="24"/>
        </w:rPr>
        <w:t>s</w:t>
      </w:r>
      <w:r w:rsidR="002E3348">
        <w:rPr>
          <w:sz w:val="24"/>
          <w:szCs w:val="24"/>
        </w:rPr>
        <w:t xml:space="preserve"> that would save approximately $67,000.  </w:t>
      </w:r>
      <w:r w:rsidR="003449E6">
        <w:rPr>
          <w:sz w:val="24"/>
          <w:szCs w:val="24"/>
        </w:rPr>
        <w:t>Items that require immediate repair, such as boiler and window</w:t>
      </w:r>
      <w:r w:rsidR="00381A7C">
        <w:rPr>
          <w:sz w:val="24"/>
          <w:szCs w:val="24"/>
        </w:rPr>
        <w:t xml:space="preserve"> replacement,</w:t>
      </w:r>
      <w:r w:rsidR="003449E6">
        <w:rPr>
          <w:sz w:val="24"/>
          <w:szCs w:val="24"/>
        </w:rPr>
        <w:t xml:space="preserve"> w</w:t>
      </w:r>
      <w:r w:rsidR="00700977">
        <w:rPr>
          <w:sz w:val="24"/>
          <w:szCs w:val="24"/>
        </w:rPr>
        <w:t>ould</w:t>
      </w:r>
      <w:r w:rsidR="003449E6">
        <w:rPr>
          <w:sz w:val="24"/>
          <w:szCs w:val="24"/>
        </w:rPr>
        <w:t xml:space="preserve"> not be cut, but other renovation issues can be postponed.</w:t>
      </w:r>
      <w:r w:rsidR="00700977">
        <w:rPr>
          <w:sz w:val="24"/>
          <w:szCs w:val="24"/>
        </w:rPr>
        <w:t xml:space="preserve">  He will meet with the mayor for discussion.  </w:t>
      </w:r>
    </w:p>
    <w:p w:rsidR="00700977" w:rsidRDefault="00700977" w:rsidP="00700977">
      <w:pPr>
        <w:pStyle w:val="ListParagraph"/>
        <w:rPr>
          <w:sz w:val="24"/>
          <w:szCs w:val="24"/>
        </w:rPr>
      </w:pPr>
    </w:p>
    <w:p w:rsidR="00D83491" w:rsidRDefault="00D83491" w:rsidP="00D83491">
      <w:pPr>
        <w:widowControl/>
        <w:tabs>
          <w:tab w:val="left" w:pos="-1440"/>
          <w:tab w:val="left" w:pos="720"/>
        </w:tabs>
        <w:ind w:left="1440"/>
        <w:jc w:val="both"/>
        <w:rPr>
          <w:sz w:val="24"/>
          <w:szCs w:val="24"/>
        </w:rPr>
      </w:pPr>
    </w:p>
    <w:p w:rsidR="009807AD" w:rsidRPr="00E149D3" w:rsidRDefault="009807AD" w:rsidP="00E149D3">
      <w:pPr>
        <w:keepLines/>
        <w:widowControl/>
        <w:tabs>
          <w:tab w:val="left" w:pos="-1440"/>
          <w:tab w:val="left" w:pos="720"/>
        </w:tabs>
        <w:ind w:left="1440"/>
        <w:jc w:val="both"/>
        <w:rPr>
          <w:sz w:val="24"/>
          <w:szCs w:val="24"/>
        </w:rPr>
      </w:pPr>
    </w:p>
    <w:p w:rsidR="00991962" w:rsidRDefault="00AD7BE4" w:rsidP="000F344F">
      <w:pPr>
        <w:widowControl/>
        <w:numPr>
          <w:ilvl w:val="0"/>
          <w:numId w:val="1"/>
        </w:numPr>
        <w:tabs>
          <w:tab w:val="left" w:pos="-1440"/>
          <w:tab w:val="left" w:pos="720"/>
        </w:tabs>
        <w:jc w:val="both"/>
        <w:rPr>
          <w:sz w:val="24"/>
          <w:szCs w:val="24"/>
        </w:rPr>
      </w:pPr>
      <w:r w:rsidRPr="00AD7BE4">
        <w:rPr>
          <w:b/>
          <w:sz w:val="24"/>
          <w:szCs w:val="24"/>
        </w:rPr>
        <w:t>Cates Hill Tower</w:t>
      </w:r>
      <w:r w:rsidR="00D40E89" w:rsidRPr="00AD7BE4">
        <w:rPr>
          <w:b/>
          <w:sz w:val="24"/>
          <w:szCs w:val="24"/>
        </w:rPr>
        <w:t xml:space="preserve">:  </w:t>
      </w:r>
      <w:r w:rsidR="00700977">
        <w:rPr>
          <w:sz w:val="24"/>
          <w:szCs w:val="24"/>
        </w:rPr>
        <w:t>Ossipee Mountain Electronics completed the study, and all involved parties will meet on April 18 to review the findings.  The chief has been looking for potential grant opportunities for communications projects, but none are available.</w:t>
      </w:r>
    </w:p>
    <w:p w:rsidR="00AD7BE4" w:rsidRPr="00AD7BE4" w:rsidRDefault="00AD7BE4" w:rsidP="00AD7BE4">
      <w:pPr>
        <w:widowControl/>
        <w:tabs>
          <w:tab w:val="left" w:pos="-1440"/>
          <w:tab w:val="left" w:pos="720"/>
        </w:tabs>
        <w:ind w:left="1440"/>
        <w:jc w:val="both"/>
        <w:rPr>
          <w:sz w:val="24"/>
          <w:szCs w:val="24"/>
        </w:rPr>
      </w:pPr>
    </w:p>
    <w:p w:rsidR="00457994" w:rsidRPr="00442D12" w:rsidRDefault="00AD7BE4" w:rsidP="00AB3E1B">
      <w:pPr>
        <w:keepLines/>
        <w:widowControl/>
        <w:numPr>
          <w:ilvl w:val="0"/>
          <w:numId w:val="1"/>
        </w:numPr>
        <w:tabs>
          <w:tab w:val="left" w:pos="-1440"/>
          <w:tab w:val="left" w:pos="720"/>
        </w:tabs>
        <w:jc w:val="both"/>
        <w:rPr>
          <w:b/>
          <w:sz w:val="24"/>
          <w:szCs w:val="24"/>
        </w:rPr>
      </w:pPr>
      <w:r>
        <w:rPr>
          <w:b/>
          <w:sz w:val="24"/>
          <w:szCs w:val="24"/>
        </w:rPr>
        <w:t>Supervisor Testing</w:t>
      </w:r>
      <w:r w:rsidR="00991962">
        <w:rPr>
          <w:b/>
          <w:sz w:val="24"/>
          <w:szCs w:val="24"/>
        </w:rPr>
        <w:t>:</w:t>
      </w:r>
      <w:r w:rsidR="00F74ED3">
        <w:rPr>
          <w:b/>
          <w:sz w:val="24"/>
          <w:szCs w:val="24"/>
        </w:rPr>
        <w:t xml:space="preserve"> </w:t>
      </w:r>
      <w:r w:rsidR="007608A6">
        <w:rPr>
          <w:b/>
          <w:sz w:val="24"/>
          <w:szCs w:val="24"/>
        </w:rPr>
        <w:t xml:space="preserve"> </w:t>
      </w:r>
      <w:r w:rsidR="00700977">
        <w:rPr>
          <w:sz w:val="24"/>
          <w:szCs w:val="24"/>
        </w:rPr>
        <w:t xml:space="preserve">Six officers participated, and all passed; they are now eligible </w:t>
      </w:r>
      <w:r w:rsidR="000013C3">
        <w:rPr>
          <w:sz w:val="24"/>
          <w:szCs w:val="24"/>
        </w:rPr>
        <w:t xml:space="preserve">for promotions and </w:t>
      </w:r>
      <w:r w:rsidR="00700977">
        <w:rPr>
          <w:sz w:val="24"/>
          <w:szCs w:val="24"/>
        </w:rPr>
        <w:t>to supervise their shift</w:t>
      </w:r>
      <w:r w:rsidR="00381A7C">
        <w:rPr>
          <w:sz w:val="24"/>
          <w:szCs w:val="24"/>
        </w:rPr>
        <w:t>s</w:t>
      </w:r>
      <w:r w:rsidR="000013C3">
        <w:rPr>
          <w:sz w:val="24"/>
          <w:szCs w:val="24"/>
        </w:rPr>
        <w:t>.</w:t>
      </w:r>
    </w:p>
    <w:p w:rsidR="00D40E89" w:rsidRDefault="00D40E89" w:rsidP="00D40E89">
      <w:pPr>
        <w:pStyle w:val="ListParagraph"/>
        <w:rPr>
          <w:b/>
          <w:sz w:val="24"/>
          <w:szCs w:val="24"/>
        </w:rPr>
      </w:pPr>
    </w:p>
    <w:p w:rsidR="001B08EF" w:rsidRPr="00D40E89" w:rsidRDefault="00D40E89" w:rsidP="009130D7">
      <w:pPr>
        <w:keepLines/>
        <w:widowControl/>
        <w:numPr>
          <w:ilvl w:val="0"/>
          <w:numId w:val="1"/>
        </w:numPr>
        <w:tabs>
          <w:tab w:val="left" w:pos="-1440"/>
          <w:tab w:val="left" w:pos="720"/>
        </w:tabs>
        <w:jc w:val="both"/>
        <w:rPr>
          <w:b/>
          <w:sz w:val="24"/>
          <w:szCs w:val="24"/>
        </w:rPr>
      </w:pPr>
      <w:r w:rsidRPr="00D40E89">
        <w:rPr>
          <w:b/>
          <w:sz w:val="24"/>
          <w:szCs w:val="24"/>
        </w:rPr>
        <w:t>Other</w:t>
      </w:r>
      <w:r w:rsidR="00591D32" w:rsidRPr="00D40E89">
        <w:rPr>
          <w:b/>
          <w:sz w:val="24"/>
          <w:szCs w:val="24"/>
        </w:rPr>
        <w:t xml:space="preserve">:  </w:t>
      </w:r>
    </w:p>
    <w:p w:rsidR="000013C3"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The auto attendant is working great but still needs tweaking.</w:t>
      </w:r>
    </w:p>
    <w:p w:rsidR="004F3EB6"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The Windows upgrade will be completed on seven computers</w:t>
      </w:r>
      <w:r w:rsidR="005E7462" w:rsidRPr="005E7462">
        <w:rPr>
          <w:sz w:val="24"/>
          <w:szCs w:val="24"/>
        </w:rPr>
        <w:t>.</w:t>
      </w:r>
    </w:p>
    <w:p w:rsidR="000013C3"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The PD is dealing with IEAs regularly.</w:t>
      </w:r>
    </w:p>
    <w:p w:rsidR="000013C3"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Bail reform has been addressed.</w:t>
      </w:r>
    </w:p>
    <w:p w:rsidR="000013C3"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Officer Bardeen submitted his resignation and will be working with the railroad.</w:t>
      </w:r>
    </w:p>
    <w:p w:rsidR="000013C3"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With regard to the recent dog case, the owner has plead guilty to neglect and will spend 30 days in jail.</w:t>
      </w:r>
    </w:p>
    <w:p w:rsidR="000013C3" w:rsidRPr="000013C3" w:rsidRDefault="000013C3" w:rsidP="004F3EB6">
      <w:pPr>
        <w:pStyle w:val="ListParagraph"/>
        <w:widowControl/>
        <w:numPr>
          <w:ilvl w:val="1"/>
          <w:numId w:val="1"/>
        </w:numPr>
        <w:tabs>
          <w:tab w:val="left" w:pos="-1440"/>
          <w:tab w:val="left" w:pos="720"/>
        </w:tabs>
        <w:jc w:val="both"/>
        <w:rPr>
          <w:b/>
          <w:sz w:val="24"/>
          <w:szCs w:val="24"/>
        </w:rPr>
      </w:pPr>
      <w:r>
        <w:rPr>
          <w:sz w:val="24"/>
          <w:szCs w:val="24"/>
        </w:rPr>
        <w:t xml:space="preserve">The CAC received a considerable increase in grant funds which is good news for </w:t>
      </w:r>
      <w:r w:rsidR="0015741F">
        <w:rPr>
          <w:sz w:val="24"/>
          <w:szCs w:val="24"/>
        </w:rPr>
        <w:t>Coös County</w:t>
      </w:r>
      <w:r>
        <w:rPr>
          <w:sz w:val="24"/>
          <w:szCs w:val="24"/>
        </w:rPr>
        <w:t>.</w:t>
      </w:r>
    </w:p>
    <w:p w:rsidR="000013C3" w:rsidRPr="005E7462" w:rsidRDefault="000013C3" w:rsidP="004F3EB6">
      <w:pPr>
        <w:pStyle w:val="ListParagraph"/>
        <w:widowControl/>
        <w:numPr>
          <w:ilvl w:val="1"/>
          <w:numId w:val="1"/>
        </w:numPr>
        <w:tabs>
          <w:tab w:val="left" w:pos="-1440"/>
          <w:tab w:val="left" w:pos="720"/>
        </w:tabs>
        <w:jc w:val="both"/>
        <w:rPr>
          <w:b/>
          <w:sz w:val="24"/>
          <w:szCs w:val="24"/>
        </w:rPr>
      </w:pPr>
      <w:r>
        <w:rPr>
          <w:sz w:val="24"/>
          <w:szCs w:val="24"/>
        </w:rPr>
        <w:t xml:space="preserve">HB 592 passed and is now </w:t>
      </w:r>
      <w:r w:rsidR="0015741F">
        <w:rPr>
          <w:sz w:val="24"/>
          <w:szCs w:val="24"/>
        </w:rPr>
        <w:t>at</w:t>
      </w:r>
      <w:r>
        <w:rPr>
          <w:sz w:val="24"/>
          <w:szCs w:val="24"/>
        </w:rPr>
        <w:t xml:space="preserve"> the Senate Transportation Committee.  The chief has submitted a letter of support to the committee.</w:t>
      </w:r>
    </w:p>
    <w:p w:rsidR="002C15B4" w:rsidRPr="004E0928" w:rsidRDefault="002C15B4" w:rsidP="002C15B4">
      <w:pPr>
        <w:widowControl/>
        <w:tabs>
          <w:tab w:val="left" w:pos="-1440"/>
          <w:tab w:val="left" w:pos="720"/>
        </w:tabs>
        <w:ind w:left="144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AD7BE4"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United Way Donation</w:t>
      </w:r>
      <w:r w:rsidR="00D6186C" w:rsidRPr="001435C1">
        <w:rPr>
          <w:b/>
          <w:sz w:val="24"/>
          <w:szCs w:val="24"/>
        </w:rPr>
        <w:t>:</w:t>
      </w:r>
      <w:r w:rsidR="000713B7">
        <w:rPr>
          <w:b/>
          <w:sz w:val="24"/>
          <w:szCs w:val="24"/>
        </w:rPr>
        <w:t xml:space="preserve"> </w:t>
      </w:r>
      <w:r w:rsidR="00AE6F0C">
        <w:rPr>
          <w:b/>
          <w:sz w:val="24"/>
          <w:szCs w:val="24"/>
        </w:rPr>
        <w:t xml:space="preserve"> </w:t>
      </w:r>
      <w:r w:rsidR="000013C3">
        <w:rPr>
          <w:sz w:val="24"/>
          <w:szCs w:val="24"/>
        </w:rPr>
        <w:t>The United Way generously donated $8,000 for the LEAD program.  This is a great start for the program, and the award will be handled by the School Department.</w:t>
      </w:r>
    </w:p>
    <w:p w:rsidR="00A46664" w:rsidRPr="00F448C5" w:rsidRDefault="00A46664" w:rsidP="00F448C5">
      <w:pPr>
        <w:pStyle w:val="ListParagraph"/>
        <w:widowControl/>
        <w:tabs>
          <w:tab w:val="left" w:pos="-1440"/>
          <w:tab w:val="left" w:pos="720"/>
        </w:tabs>
        <w:ind w:left="1440"/>
        <w:jc w:val="both"/>
        <w:rPr>
          <w:b/>
          <w:sz w:val="24"/>
          <w:szCs w:val="24"/>
        </w:rPr>
      </w:pPr>
    </w:p>
    <w:p w:rsidR="00991962" w:rsidRPr="00F91EF2" w:rsidRDefault="00AD7BE4" w:rsidP="00F22A3C">
      <w:pPr>
        <w:pStyle w:val="ListParagraph"/>
        <w:widowControl/>
        <w:numPr>
          <w:ilvl w:val="0"/>
          <w:numId w:val="5"/>
        </w:numPr>
        <w:tabs>
          <w:tab w:val="left" w:pos="-1440"/>
          <w:tab w:val="left" w:pos="720"/>
        </w:tabs>
        <w:jc w:val="both"/>
        <w:rPr>
          <w:b/>
          <w:sz w:val="24"/>
          <w:szCs w:val="24"/>
        </w:rPr>
      </w:pPr>
      <w:r>
        <w:rPr>
          <w:b/>
          <w:sz w:val="24"/>
          <w:szCs w:val="24"/>
        </w:rPr>
        <w:t>Tactical Officers Association</w:t>
      </w:r>
      <w:r w:rsidR="00991962" w:rsidRPr="008A63DA">
        <w:rPr>
          <w:b/>
          <w:sz w:val="24"/>
          <w:szCs w:val="24"/>
        </w:rPr>
        <w:t>:</w:t>
      </w:r>
      <w:r w:rsidR="001C6C5C" w:rsidRPr="008A63DA">
        <w:rPr>
          <w:b/>
          <w:sz w:val="24"/>
          <w:szCs w:val="24"/>
        </w:rPr>
        <w:t xml:space="preserve"> </w:t>
      </w:r>
      <w:r w:rsidR="001F56AA" w:rsidRPr="008A63DA">
        <w:rPr>
          <w:sz w:val="24"/>
          <w:szCs w:val="24"/>
        </w:rPr>
        <w:t xml:space="preserve"> </w:t>
      </w:r>
      <w:r w:rsidR="004A38DC">
        <w:rPr>
          <w:sz w:val="24"/>
          <w:szCs w:val="24"/>
        </w:rPr>
        <w:t xml:space="preserve">$37,000 in Homeland Security grant funds has been earmarked for </w:t>
      </w:r>
      <w:r w:rsidR="00836FD5">
        <w:rPr>
          <w:sz w:val="24"/>
          <w:szCs w:val="24"/>
        </w:rPr>
        <w:t>Berlin’s</w:t>
      </w:r>
      <w:r w:rsidR="004A38DC">
        <w:rPr>
          <w:sz w:val="24"/>
          <w:szCs w:val="24"/>
        </w:rPr>
        <w:t xml:space="preserve"> ERT.  </w:t>
      </w:r>
      <w:r w:rsidR="00620318">
        <w:rPr>
          <w:sz w:val="24"/>
          <w:szCs w:val="24"/>
        </w:rPr>
        <w:t>T</w:t>
      </w:r>
      <w:r w:rsidR="004A38DC">
        <w:rPr>
          <w:sz w:val="24"/>
          <w:szCs w:val="24"/>
        </w:rPr>
        <w:t xml:space="preserve">he amount </w:t>
      </w:r>
      <w:r w:rsidR="00620318">
        <w:rPr>
          <w:sz w:val="24"/>
          <w:szCs w:val="24"/>
        </w:rPr>
        <w:t>is intended to</w:t>
      </w:r>
      <w:r w:rsidR="004A38DC">
        <w:rPr>
          <w:sz w:val="24"/>
          <w:szCs w:val="24"/>
        </w:rPr>
        <w:t xml:space="preserve"> cover the expense of equipping the entire team with night vision</w:t>
      </w:r>
      <w:r w:rsidR="00B631B8">
        <w:rPr>
          <w:sz w:val="24"/>
          <w:szCs w:val="24"/>
        </w:rPr>
        <w:t xml:space="preserve"> equipment</w:t>
      </w:r>
      <w:bookmarkStart w:id="0" w:name="_GoBack"/>
      <w:bookmarkEnd w:id="0"/>
      <w:r w:rsidR="004A38DC">
        <w:rPr>
          <w:sz w:val="24"/>
          <w:szCs w:val="24"/>
        </w:rPr>
        <w:t>.</w:t>
      </w:r>
    </w:p>
    <w:p w:rsidR="00F91EF2" w:rsidRPr="008A63DA" w:rsidRDefault="00F91EF2" w:rsidP="00F91EF2">
      <w:pPr>
        <w:pStyle w:val="ListParagraph"/>
        <w:widowControl/>
        <w:tabs>
          <w:tab w:val="left" w:pos="-1440"/>
          <w:tab w:val="left" w:pos="720"/>
        </w:tabs>
        <w:ind w:left="1440"/>
        <w:jc w:val="both"/>
        <w:rPr>
          <w:b/>
          <w:sz w:val="24"/>
          <w:szCs w:val="24"/>
        </w:rPr>
      </w:pPr>
    </w:p>
    <w:p w:rsidR="00991962" w:rsidRPr="009D1B06" w:rsidRDefault="00AD7BE4" w:rsidP="005275B1">
      <w:pPr>
        <w:pStyle w:val="ListParagraph"/>
        <w:widowControl/>
        <w:numPr>
          <w:ilvl w:val="0"/>
          <w:numId w:val="5"/>
        </w:numPr>
        <w:tabs>
          <w:tab w:val="left" w:pos="-1440"/>
          <w:tab w:val="left" w:pos="720"/>
        </w:tabs>
        <w:jc w:val="both"/>
        <w:rPr>
          <w:b/>
          <w:sz w:val="24"/>
          <w:szCs w:val="24"/>
        </w:rPr>
      </w:pPr>
      <w:r>
        <w:rPr>
          <w:b/>
          <w:sz w:val="24"/>
          <w:szCs w:val="24"/>
        </w:rPr>
        <w:t>Court Security Meeting</w:t>
      </w:r>
      <w:r w:rsidR="00991962">
        <w:rPr>
          <w:b/>
          <w:sz w:val="24"/>
          <w:szCs w:val="24"/>
        </w:rPr>
        <w:t>:</w:t>
      </w:r>
      <w:r w:rsidR="001F56AA">
        <w:rPr>
          <w:b/>
          <w:sz w:val="24"/>
          <w:szCs w:val="24"/>
        </w:rPr>
        <w:t xml:space="preserve"> </w:t>
      </w:r>
      <w:r w:rsidR="00F4294F">
        <w:rPr>
          <w:sz w:val="24"/>
          <w:szCs w:val="24"/>
        </w:rPr>
        <w:t xml:space="preserve">  </w:t>
      </w:r>
      <w:r w:rsidR="004A38DC" w:rsidRPr="009D1B06">
        <w:rPr>
          <w:sz w:val="24"/>
          <w:szCs w:val="24"/>
        </w:rPr>
        <w:t>Deputy Chief Buteau met with</w:t>
      </w:r>
      <w:r w:rsidR="00E00D0C" w:rsidRPr="009D1B06">
        <w:rPr>
          <w:sz w:val="24"/>
          <w:szCs w:val="24"/>
        </w:rPr>
        <w:t xml:space="preserve"> the head of</w:t>
      </w:r>
      <w:r w:rsidR="004A38DC" w:rsidRPr="009D1B06">
        <w:rPr>
          <w:sz w:val="24"/>
          <w:szCs w:val="24"/>
        </w:rPr>
        <w:t xml:space="preserve"> Berlin</w:t>
      </w:r>
      <w:r w:rsidR="00E00D0C" w:rsidRPr="009D1B06">
        <w:rPr>
          <w:sz w:val="24"/>
          <w:szCs w:val="24"/>
        </w:rPr>
        <w:t xml:space="preserve">’s Circuit Court and court personnel for a security walkthrough and troubleshooting session.  </w:t>
      </w:r>
      <w:r w:rsidR="00836FD5" w:rsidRPr="009D1B06">
        <w:rPr>
          <w:sz w:val="24"/>
          <w:szCs w:val="24"/>
        </w:rPr>
        <w:t>S</w:t>
      </w:r>
      <w:r w:rsidR="00E00D0C" w:rsidRPr="009D1B06">
        <w:rPr>
          <w:sz w:val="24"/>
          <w:szCs w:val="24"/>
        </w:rPr>
        <w:t>uggestions were made for the future, and potential drills were discussed.</w:t>
      </w:r>
    </w:p>
    <w:p w:rsidR="00836FD5" w:rsidRPr="009D1B06" w:rsidRDefault="00836FD5" w:rsidP="00836FD5">
      <w:pPr>
        <w:pStyle w:val="ListParagraph"/>
        <w:rPr>
          <w:b/>
          <w:sz w:val="24"/>
          <w:szCs w:val="24"/>
        </w:rPr>
      </w:pPr>
    </w:p>
    <w:p w:rsidR="009D1B06" w:rsidRDefault="00AD7BE4" w:rsidP="009D1B06">
      <w:pPr>
        <w:pStyle w:val="ListParagraph"/>
        <w:widowControl/>
        <w:numPr>
          <w:ilvl w:val="0"/>
          <w:numId w:val="5"/>
        </w:numPr>
        <w:shd w:val="clear" w:color="auto" w:fill="FFFFFF"/>
        <w:tabs>
          <w:tab w:val="left" w:pos="-1440"/>
          <w:tab w:val="left" w:pos="720"/>
        </w:tabs>
        <w:jc w:val="both"/>
        <w:rPr>
          <w:rFonts w:ascii="Source Sans Pro" w:hAnsi="Source Sans Pro"/>
          <w:sz w:val="24"/>
          <w:szCs w:val="24"/>
          <w:lang w:val="en"/>
        </w:rPr>
      </w:pPr>
      <w:r w:rsidRPr="009D1B06">
        <w:rPr>
          <w:b/>
          <w:sz w:val="24"/>
          <w:szCs w:val="24"/>
        </w:rPr>
        <w:t>VINE Notification System</w:t>
      </w:r>
      <w:r w:rsidR="00BD29B4" w:rsidRPr="009D1B06">
        <w:rPr>
          <w:b/>
          <w:sz w:val="24"/>
          <w:szCs w:val="24"/>
        </w:rPr>
        <w:t xml:space="preserve">: </w:t>
      </w:r>
      <w:r w:rsidR="009D1B06">
        <w:rPr>
          <w:b/>
          <w:sz w:val="24"/>
          <w:szCs w:val="24"/>
        </w:rPr>
        <w:t xml:space="preserve"> </w:t>
      </w:r>
      <w:r w:rsidR="00836FD5" w:rsidRPr="009D1B06">
        <w:rPr>
          <w:rFonts w:ascii="Source Sans Pro" w:hAnsi="Source Sans Pro"/>
          <w:sz w:val="24"/>
          <w:szCs w:val="24"/>
          <w:lang w:val="en"/>
        </w:rPr>
        <w:t>The Victim Information and Notification Everyday system allows crime victims to obtain information about criminal cases and the status of offenders who are in custody</w:t>
      </w:r>
      <w:r w:rsidR="009D1B06">
        <w:rPr>
          <w:rFonts w:ascii="Source Sans Pro" w:hAnsi="Source Sans Pro"/>
          <w:sz w:val="24"/>
          <w:szCs w:val="24"/>
          <w:lang w:val="en"/>
        </w:rPr>
        <w:t xml:space="preserve">.  </w:t>
      </w:r>
      <w:r w:rsidR="00F55641">
        <w:rPr>
          <w:rFonts w:ascii="Source Sans Pro" w:hAnsi="Source Sans Pro"/>
          <w:sz w:val="24"/>
          <w:szCs w:val="24"/>
          <w:lang w:val="en"/>
        </w:rPr>
        <w:t>Information is updated by the prison system; v</w:t>
      </w:r>
      <w:r w:rsidR="009D1B06">
        <w:rPr>
          <w:rFonts w:ascii="Source Sans Pro" w:hAnsi="Source Sans Pro"/>
          <w:sz w:val="24"/>
          <w:szCs w:val="24"/>
          <w:lang w:val="en"/>
        </w:rPr>
        <w:t xml:space="preserve">ictims can access </w:t>
      </w:r>
      <w:r w:rsidR="00F55641">
        <w:rPr>
          <w:rFonts w:ascii="Source Sans Pro" w:hAnsi="Source Sans Pro"/>
          <w:sz w:val="24"/>
          <w:szCs w:val="24"/>
          <w:lang w:val="en"/>
        </w:rPr>
        <w:t>it on-</w:t>
      </w:r>
      <w:r w:rsidR="009D1B06">
        <w:rPr>
          <w:rFonts w:ascii="Source Sans Pro" w:hAnsi="Source Sans Pro"/>
          <w:sz w:val="24"/>
          <w:szCs w:val="24"/>
          <w:lang w:val="en"/>
        </w:rPr>
        <w:t>line, and they can</w:t>
      </w:r>
      <w:r w:rsidR="00F55641">
        <w:rPr>
          <w:rFonts w:ascii="Source Sans Pro" w:hAnsi="Source Sans Pro"/>
          <w:sz w:val="24"/>
          <w:szCs w:val="24"/>
          <w:lang w:val="en"/>
        </w:rPr>
        <w:t xml:space="preserve"> also receive notification</w:t>
      </w:r>
      <w:r w:rsidR="009D1B06">
        <w:rPr>
          <w:rFonts w:ascii="Source Sans Pro" w:hAnsi="Source Sans Pro"/>
          <w:sz w:val="24"/>
          <w:szCs w:val="24"/>
          <w:lang w:val="en"/>
        </w:rPr>
        <w:t xml:space="preserve"> when an offender’s custody status changes.  </w:t>
      </w:r>
      <w:r w:rsidR="00163431" w:rsidRPr="009D1B06">
        <w:rPr>
          <w:rFonts w:ascii="Source Sans Pro" w:hAnsi="Source Sans Pro"/>
          <w:sz w:val="24"/>
          <w:szCs w:val="24"/>
          <w:lang w:val="en"/>
        </w:rPr>
        <w:t xml:space="preserve">Coös County </w:t>
      </w:r>
      <w:r w:rsidR="009D1B06" w:rsidRPr="009D1B06">
        <w:rPr>
          <w:rFonts w:ascii="Source Sans Pro" w:hAnsi="Source Sans Pro"/>
          <w:sz w:val="24"/>
          <w:szCs w:val="24"/>
          <w:lang w:val="en"/>
        </w:rPr>
        <w:t>will be</w:t>
      </w:r>
      <w:r w:rsidR="00163431" w:rsidRPr="009D1B06">
        <w:rPr>
          <w:rFonts w:ascii="Source Sans Pro" w:hAnsi="Source Sans Pro"/>
          <w:sz w:val="24"/>
          <w:szCs w:val="24"/>
          <w:lang w:val="en"/>
        </w:rPr>
        <w:t xml:space="preserve"> one of the first to </w:t>
      </w:r>
      <w:r w:rsidR="009D1B06" w:rsidRPr="009D1B06">
        <w:rPr>
          <w:rFonts w:ascii="Source Sans Pro" w:hAnsi="Source Sans Pro"/>
          <w:sz w:val="24"/>
          <w:szCs w:val="24"/>
          <w:lang w:val="en"/>
        </w:rPr>
        <w:t>use it</w:t>
      </w:r>
      <w:r w:rsidR="00163431" w:rsidRPr="009D1B06">
        <w:rPr>
          <w:rFonts w:ascii="Source Sans Pro" w:hAnsi="Source Sans Pro"/>
          <w:sz w:val="24"/>
          <w:szCs w:val="24"/>
          <w:lang w:val="en"/>
        </w:rPr>
        <w:t xml:space="preserve">, and it should be in </w:t>
      </w:r>
      <w:r w:rsidR="009D1B06" w:rsidRPr="009D1B06">
        <w:rPr>
          <w:rFonts w:ascii="Source Sans Pro" w:hAnsi="Source Sans Pro"/>
          <w:sz w:val="24"/>
          <w:szCs w:val="24"/>
          <w:lang w:val="en"/>
        </w:rPr>
        <w:t>place</w:t>
      </w:r>
      <w:r w:rsidR="00163431" w:rsidRPr="009D1B06">
        <w:rPr>
          <w:rFonts w:ascii="Source Sans Pro" w:hAnsi="Source Sans Pro"/>
          <w:sz w:val="24"/>
          <w:szCs w:val="24"/>
          <w:lang w:val="en"/>
        </w:rPr>
        <w:t xml:space="preserve"> by August.</w:t>
      </w:r>
      <w:r w:rsidR="009D1B06" w:rsidRPr="009D1B06">
        <w:rPr>
          <w:rFonts w:ascii="Source Sans Pro" w:hAnsi="Source Sans Pro"/>
          <w:sz w:val="24"/>
          <w:szCs w:val="24"/>
          <w:lang w:val="en"/>
        </w:rPr>
        <w:t xml:space="preserve">  </w:t>
      </w:r>
    </w:p>
    <w:p w:rsidR="00C71C80" w:rsidRPr="009D1B06" w:rsidRDefault="00C71C80" w:rsidP="00C71C80">
      <w:pPr>
        <w:pStyle w:val="ListParagraph"/>
        <w:rPr>
          <w:b/>
          <w:sz w:val="24"/>
          <w:szCs w:val="24"/>
        </w:rPr>
      </w:pPr>
    </w:p>
    <w:p w:rsidR="009B2E6E" w:rsidRPr="009D1B06" w:rsidRDefault="00AD7BE4" w:rsidP="00543ECC">
      <w:pPr>
        <w:pStyle w:val="ListParagraph"/>
        <w:keepLines/>
        <w:widowControl/>
        <w:numPr>
          <w:ilvl w:val="0"/>
          <w:numId w:val="5"/>
        </w:numPr>
        <w:tabs>
          <w:tab w:val="left" w:pos="-1440"/>
          <w:tab w:val="left" w:pos="720"/>
        </w:tabs>
        <w:jc w:val="both"/>
        <w:rPr>
          <w:sz w:val="24"/>
          <w:szCs w:val="24"/>
        </w:rPr>
      </w:pPr>
      <w:r w:rsidRPr="009D1B06">
        <w:rPr>
          <w:b/>
          <w:sz w:val="24"/>
          <w:szCs w:val="24"/>
        </w:rPr>
        <w:t>Grant Resolutions</w:t>
      </w:r>
      <w:r w:rsidR="00871399" w:rsidRPr="009D1B06">
        <w:rPr>
          <w:b/>
          <w:sz w:val="24"/>
          <w:szCs w:val="24"/>
        </w:rPr>
        <w:t>:</w:t>
      </w:r>
      <w:r w:rsidR="00871399" w:rsidRPr="009D1B06">
        <w:rPr>
          <w:sz w:val="24"/>
          <w:szCs w:val="24"/>
        </w:rPr>
        <w:t xml:space="preserve">  </w:t>
      </w:r>
      <w:r w:rsidR="00F55641">
        <w:rPr>
          <w:sz w:val="24"/>
          <w:szCs w:val="24"/>
        </w:rPr>
        <w:t>Resolutions for the Opioid, Stonegarden, ILO, and Highway Safety grants will have their second read on April 15.</w:t>
      </w:r>
    </w:p>
    <w:p w:rsidR="008A63DA" w:rsidRPr="009D1B06" w:rsidRDefault="008A63DA" w:rsidP="008A63DA">
      <w:pPr>
        <w:pStyle w:val="ListParagraph"/>
        <w:rPr>
          <w:sz w:val="24"/>
          <w:szCs w:val="24"/>
        </w:rPr>
      </w:pPr>
    </w:p>
    <w:p w:rsidR="0052640D" w:rsidRPr="009D1B06" w:rsidRDefault="00AD7BE4" w:rsidP="00D83491">
      <w:pPr>
        <w:pStyle w:val="ListParagraph"/>
        <w:widowControl/>
        <w:numPr>
          <w:ilvl w:val="0"/>
          <w:numId w:val="5"/>
        </w:numPr>
        <w:tabs>
          <w:tab w:val="left" w:pos="-1440"/>
          <w:tab w:val="left" w:pos="720"/>
        </w:tabs>
        <w:jc w:val="both"/>
        <w:rPr>
          <w:sz w:val="24"/>
          <w:szCs w:val="24"/>
        </w:rPr>
      </w:pPr>
      <w:r w:rsidRPr="009D1B06">
        <w:rPr>
          <w:b/>
          <w:sz w:val="24"/>
          <w:szCs w:val="24"/>
        </w:rPr>
        <w:lastRenderedPageBreak/>
        <w:t>NHPSTC Graduation</w:t>
      </w:r>
      <w:r w:rsidR="000013C3" w:rsidRPr="009D1B06">
        <w:rPr>
          <w:sz w:val="24"/>
          <w:szCs w:val="24"/>
        </w:rPr>
        <w:t xml:space="preserve"> is scheduled for April 26, 2019 and will include two candidates from Berlin.</w:t>
      </w:r>
    </w:p>
    <w:p w:rsidR="000013C3" w:rsidRPr="009D1B06" w:rsidRDefault="000013C3" w:rsidP="000013C3">
      <w:pPr>
        <w:pStyle w:val="ListParagraph"/>
        <w:rPr>
          <w:sz w:val="24"/>
          <w:szCs w:val="24"/>
        </w:rPr>
      </w:pPr>
    </w:p>
    <w:p w:rsidR="000013C3" w:rsidRPr="009D1B06" w:rsidRDefault="00F55641" w:rsidP="00D83491">
      <w:pPr>
        <w:pStyle w:val="ListParagraph"/>
        <w:widowControl/>
        <w:numPr>
          <w:ilvl w:val="0"/>
          <w:numId w:val="5"/>
        </w:numPr>
        <w:tabs>
          <w:tab w:val="left" w:pos="-1440"/>
          <w:tab w:val="left" w:pos="720"/>
        </w:tabs>
        <w:jc w:val="both"/>
        <w:rPr>
          <w:sz w:val="24"/>
          <w:szCs w:val="24"/>
        </w:rPr>
      </w:pPr>
      <w:r w:rsidRPr="00F55641">
        <w:rPr>
          <w:b/>
          <w:sz w:val="24"/>
          <w:szCs w:val="24"/>
        </w:rPr>
        <w:t>Statistic</w:t>
      </w:r>
      <w:r w:rsidR="005C7781">
        <w:rPr>
          <w:b/>
          <w:sz w:val="24"/>
          <w:szCs w:val="24"/>
        </w:rPr>
        <w:t>s</w:t>
      </w:r>
      <w:r>
        <w:rPr>
          <w:sz w:val="24"/>
          <w:szCs w:val="24"/>
        </w:rPr>
        <w:t xml:space="preserve"> were reviewed.  Meth </w:t>
      </w:r>
      <w:r w:rsidR="0020305C">
        <w:rPr>
          <w:sz w:val="24"/>
          <w:szCs w:val="24"/>
        </w:rPr>
        <w:t>has</w:t>
      </w:r>
      <w:r>
        <w:rPr>
          <w:sz w:val="24"/>
          <w:szCs w:val="24"/>
        </w:rPr>
        <w:t xml:space="preserve"> appear</w:t>
      </w:r>
      <w:r w:rsidR="0020305C">
        <w:rPr>
          <w:sz w:val="24"/>
          <w:szCs w:val="24"/>
        </w:rPr>
        <w:t>ed</w:t>
      </w:r>
      <w:r>
        <w:rPr>
          <w:sz w:val="24"/>
          <w:szCs w:val="24"/>
        </w:rPr>
        <w:t xml:space="preserve"> in the area.</w:t>
      </w:r>
    </w:p>
    <w:p w:rsidR="006A1F73" w:rsidRPr="009D1B06" w:rsidRDefault="006A1F73" w:rsidP="006A1F73">
      <w:pPr>
        <w:pStyle w:val="ListParagraph"/>
        <w:rPr>
          <w:sz w:val="24"/>
          <w:szCs w:val="24"/>
        </w:rPr>
      </w:pPr>
    </w:p>
    <w:p w:rsidR="00F55641" w:rsidRPr="00F55641" w:rsidRDefault="003160A5" w:rsidP="002E6808">
      <w:pPr>
        <w:keepLines/>
        <w:widowControl/>
        <w:numPr>
          <w:ilvl w:val="0"/>
          <w:numId w:val="5"/>
        </w:numPr>
        <w:autoSpaceDE/>
        <w:autoSpaceDN/>
        <w:adjustRightInd/>
        <w:jc w:val="both"/>
        <w:rPr>
          <w:sz w:val="24"/>
          <w:szCs w:val="24"/>
        </w:rPr>
      </w:pPr>
      <w:r w:rsidRPr="00F55641">
        <w:rPr>
          <w:b/>
          <w:sz w:val="24"/>
          <w:szCs w:val="24"/>
        </w:rPr>
        <w:t>Correspondence</w:t>
      </w:r>
      <w:r w:rsidR="00BF2AE4" w:rsidRPr="00F55641">
        <w:rPr>
          <w:sz w:val="24"/>
          <w:szCs w:val="24"/>
        </w:rPr>
        <w:t>:</w:t>
      </w:r>
      <w:r w:rsidR="0038423E" w:rsidRPr="00F55641">
        <w:rPr>
          <w:sz w:val="24"/>
          <w:szCs w:val="24"/>
        </w:rPr>
        <w:t xml:space="preserve"> </w:t>
      </w:r>
      <w:r w:rsidR="00A05FF5" w:rsidRPr="00F55641">
        <w:rPr>
          <w:sz w:val="24"/>
          <w:szCs w:val="24"/>
        </w:rPr>
        <w:t xml:space="preserve"> </w:t>
      </w:r>
      <w:r w:rsidR="00F55641" w:rsidRPr="00F55641">
        <w:rPr>
          <w:sz w:val="24"/>
          <w:szCs w:val="24"/>
        </w:rPr>
        <w:t xml:space="preserve">Training </w:t>
      </w:r>
      <w:r w:rsidR="00F55641">
        <w:rPr>
          <w:sz w:val="24"/>
          <w:szCs w:val="24"/>
        </w:rPr>
        <w:t>announcements</w:t>
      </w:r>
      <w:r w:rsidR="00F55641" w:rsidRPr="00F55641">
        <w:rPr>
          <w:sz w:val="24"/>
          <w:szCs w:val="24"/>
        </w:rPr>
        <w:t xml:space="preserve"> were highlighted.</w:t>
      </w:r>
    </w:p>
    <w:p w:rsidR="00F55641" w:rsidRDefault="00F55641" w:rsidP="00F55641">
      <w:pPr>
        <w:pStyle w:val="ListParagraph"/>
        <w:keepLines/>
        <w:widowControl/>
        <w:numPr>
          <w:ilvl w:val="1"/>
          <w:numId w:val="1"/>
        </w:numPr>
        <w:autoSpaceDE/>
        <w:autoSpaceDN/>
        <w:adjustRightInd/>
        <w:jc w:val="both"/>
        <w:rPr>
          <w:sz w:val="24"/>
          <w:szCs w:val="24"/>
        </w:rPr>
      </w:pPr>
      <w:r>
        <w:rPr>
          <w:sz w:val="24"/>
          <w:szCs w:val="24"/>
        </w:rPr>
        <w:t>Chief Morency submitted a letter of support to the Coös County Animal Sanctuary; the organization is located in Colebrook and will service the entire North Country.</w:t>
      </w:r>
    </w:p>
    <w:p w:rsidR="00F55641" w:rsidRDefault="00F55641" w:rsidP="00F55641">
      <w:pPr>
        <w:pStyle w:val="ListParagraph"/>
        <w:keepLines/>
        <w:widowControl/>
        <w:numPr>
          <w:ilvl w:val="1"/>
          <w:numId w:val="1"/>
        </w:numPr>
        <w:autoSpaceDE/>
        <w:autoSpaceDN/>
        <w:adjustRightInd/>
        <w:jc w:val="both"/>
        <w:rPr>
          <w:sz w:val="24"/>
          <w:szCs w:val="24"/>
        </w:rPr>
      </w:pPr>
      <w:r>
        <w:rPr>
          <w:sz w:val="24"/>
          <w:szCs w:val="24"/>
        </w:rPr>
        <w:t>The NH Special Olympics Torch Run will take place May 18, 2019.</w:t>
      </w:r>
    </w:p>
    <w:p w:rsidR="00F55641" w:rsidRDefault="00F55641" w:rsidP="00F55641">
      <w:pPr>
        <w:pStyle w:val="ListParagraph"/>
        <w:keepLines/>
        <w:widowControl/>
        <w:numPr>
          <w:ilvl w:val="1"/>
          <w:numId w:val="1"/>
        </w:numPr>
        <w:autoSpaceDE/>
        <w:autoSpaceDN/>
        <w:adjustRightInd/>
        <w:jc w:val="both"/>
        <w:rPr>
          <w:sz w:val="24"/>
          <w:szCs w:val="24"/>
        </w:rPr>
      </w:pPr>
      <w:r>
        <w:rPr>
          <w:sz w:val="24"/>
          <w:szCs w:val="24"/>
        </w:rPr>
        <w:t>Stonegarden Grant details should begin shortly.</w:t>
      </w:r>
    </w:p>
    <w:p w:rsidR="00FA7206" w:rsidRPr="00FA7206" w:rsidRDefault="00F55641" w:rsidP="00FA7206">
      <w:pPr>
        <w:pStyle w:val="ListParagraph"/>
        <w:keepLines/>
        <w:widowControl/>
        <w:numPr>
          <w:ilvl w:val="1"/>
          <w:numId w:val="1"/>
        </w:numPr>
        <w:autoSpaceDE/>
        <w:autoSpaceDN/>
        <w:adjustRightInd/>
        <w:jc w:val="both"/>
        <w:rPr>
          <w:sz w:val="24"/>
          <w:szCs w:val="24"/>
        </w:rPr>
      </w:pPr>
      <w:r w:rsidRPr="00FA7206">
        <w:rPr>
          <w:sz w:val="24"/>
          <w:szCs w:val="24"/>
        </w:rPr>
        <w:t>Detective Marsh</w:t>
      </w:r>
      <w:r w:rsidR="00BF7AE0" w:rsidRPr="00FA7206">
        <w:rPr>
          <w:sz w:val="24"/>
          <w:szCs w:val="24"/>
        </w:rPr>
        <w:t>, the PD’s polygraphist,</w:t>
      </w:r>
      <w:r w:rsidRPr="00FA7206">
        <w:rPr>
          <w:sz w:val="24"/>
          <w:szCs w:val="24"/>
        </w:rPr>
        <w:t xml:space="preserve"> submitted a letter of request for assistance with the expense o</w:t>
      </w:r>
      <w:r w:rsidR="00BF7AE0" w:rsidRPr="00FA7206">
        <w:rPr>
          <w:sz w:val="24"/>
          <w:szCs w:val="24"/>
        </w:rPr>
        <w:t>f</w:t>
      </w:r>
      <w:r w:rsidRPr="00FA7206">
        <w:rPr>
          <w:sz w:val="24"/>
          <w:szCs w:val="24"/>
        </w:rPr>
        <w:t xml:space="preserve"> a</w:t>
      </w:r>
      <w:r w:rsidR="0029729F" w:rsidRPr="00FA7206">
        <w:rPr>
          <w:sz w:val="24"/>
          <w:szCs w:val="24"/>
        </w:rPr>
        <w:t xml:space="preserve"> separate</w:t>
      </w:r>
      <w:r w:rsidRPr="00FA7206">
        <w:rPr>
          <w:sz w:val="24"/>
          <w:szCs w:val="24"/>
        </w:rPr>
        <w:t xml:space="preserve"> polygraph</w:t>
      </w:r>
      <w:r w:rsidR="0029729F" w:rsidRPr="00FA7206">
        <w:rPr>
          <w:sz w:val="24"/>
          <w:szCs w:val="24"/>
        </w:rPr>
        <w:t xml:space="preserve"> liability</w:t>
      </w:r>
      <w:r w:rsidRPr="00FA7206">
        <w:rPr>
          <w:sz w:val="24"/>
          <w:szCs w:val="24"/>
        </w:rPr>
        <w:t xml:space="preserve"> insurance policy.  Discussion ensued</w:t>
      </w:r>
      <w:r w:rsidR="0029729F" w:rsidRPr="00FA7206">
        <w:rPr>
          <w:sz w:val="24"/>
          <w:szCs w:val="24"/>
        </w:rPr>
        <w:t xml:space="preserve">.  </w:t>
      </w:r>
      <w:r w:rsidR="00FF68D5" w:rsidRPr="00FA7206">
        <w:rPr>
          <w:sz w:val="24"/>
          <w:szCs w:val="24"/>
        </w:rPr>
        <w:t>Consideration had been given in the past, but after additional deliberation, wherea</w:t>
      </w:r>
      <w:r w:rsidRPr="00FA7206">
        <w:rPr>
          <w:sz w:val="24"/>
          <w:szCs w:val="24"/>
        </w:rPr>
        <w:t>s the City already pays for sufficient liability coverage</w:t>
      </w:r>
      <w:r w:rsidR="0029729F" w:rsidRPr="00FA7206">
        <w:rPr>
          <w:sz w:val="24"/>
          <w:szCs w:val="24"/>
        </w:rPr>
        <w:t xml:space="preserve"> </w:t>
      </w:r>
      <w:r w:rsidR="00FF68D5" w:rsidRPr="00FA7206">
        <w:rPr>
          <w:sz w:val="24"/>
          <w:szCs w:val="24"/>
        </w:rPr>
        <w:t xml:space="preserve">which </w:t>
      </w:r>
      <w:r w:rsidR="0029729F" w:rsidRPr="00FA7206">
        <w:rPr>
          <w:sz w:val="24"/>
          <w:szCs w:val="24"/>
        </w:rPr>
        <w:t>cover</w:t>
      </w:r>
      <w:r w:rsidR="00FF68D5" w:rsidRPr="00FA7206">
        <w:rPr>
          <w:sz w:val="24"/>
          <w:szCs w:val="24"/>
        </w:rPr>
        <w:t>s</w:t>
      </w:r>
      <w:r w:rsidR="0029729F" w:rsidRPr="00FA7206">
        <w:rPr>
          <w:sz w:val="24"/>
          <w:szCs w:val="24"/>
        </w:rPr>
        <w:t xml:space="preserve"> the detective for his criminal and hiring-related polygraphs, it was unanimously agreed by c</w:t>
      </w:r>
      <w:r w:rsidR="00FF68D5" w:rsidRPr="00FA7206">
        <w:rPr>
          <w:sz w:val="24"/>
          <w:szCs w:val="24"/>
        </w:rPr>
        <w:t xml:space="preserve">onsensus that the </w:t>
      </w:r>
      <w:r w:rsidR="00331B2D" w:rsidRPr="00FA7206">
        <w:rPr>
          <w:sz w:val="24"/>
          <w:szCs w:val="24"/>
        </w:rPr>
        <w:t xml:space="preserve">Department and </w:t>
      </w:r>
      <w:r w:rsidR="00FF68D5" w:rsidRPr="00FA7206">
        <w:rPr>
          <w:sz w:val="24"/>
          <w:szCs w:val="24"/>
        </w:rPr>
        <w:t>City should no</w:t>
      </w:r>
      <w:r w:rsidR="0029729F" w:rsidRPr="00FA7206">
        <w:rPr>
          <w:sz w:val="24"/>
          <w:szCs w:val="24"/>
        </w:rPr>
        <w:t xml:space="preserve">t </w:t>
      </w:r>
      <w:r w:rsidR="00331B2D" w:rsidRPr="00FA7206">
        <w:rPr>
          <w:sz w:val="24"/>
          <w:szCs w:val="24"/>
        </w:rPr>
        <w:t>bear the cost</w:t>
      </w:r>
      <w:r w:rsidR="006C3506" w:rsidRPr="00FA7206">
        <w:rPr>
          <w:sz w:val="24"/>
          <w:szCs w:val="24"/>
        </w:rPr>
        <w:t xml:space="preserve"> </w:t>
      </w:r>
      <w:r w:rsidR="00FF68D5" w:rsidRPr="00FA7206">
        <w:rPr>
          <w:sz w:val="24"/>
          <w:szCs w:val="24"/>
        </w:rPr>
        <w:t>o</w:t>
      </w:r>
      <w:r w:rsidR="0020305C">
        <w:rPr>
          <w:sz w:val="24"/>
          <w:szCs w:val="24"/>
        </w:rPr>
        <w:t>f</w:t>
      </w:r>
      <w:r w:rsidR="00FF68D5" w:rsidRPr="00FA7206">
        <w:rPr>
          <w:sz w:val="24"/>
          <w:szCs w:val="24"/>
        </w:rPr>
        <w:t xml:space="preserve"> additional insurance.</w:t>
      </w:r>
    </w:p>
    <w:p w:rsidR="0001015B" w:rsidRPr="009D1B06" w:rsidRDefault="0001015B" w:rsidP="00FA7206">
      <w:pPr>
        <w:keepLines/>
        <w:widowControl/>
        <w:autoSpaceDE/>
        <w:autoSpaceDN/>
        <w:adjustRightInd/>
        <w:ind w:left="1440"/>
        <w:jc w:val="both"/>
        <w:rPr>
          <w:sz w:val="24"/>
          <w:szCs w:val="24"/>
        </w:rPr>
      </w:pPr>
    </w:p>
    <w:p w:rsidR="00FA7206" w:rsidRDefault="003160A5" w:rsidP="00FA7206">
      <w:pPr>
        <w:numPr>
          <w:ilvl w:val="0"/>
          <w:numId w:val="5"/>
        </w:numPr>
        <w:rPr>
          <w:sz w:val="24"/>
          <w:szCs w:val="24"/>
        </w:rPr>
      </w:pPr>
      <w:r w:rsidRPr="009D1B06">
        <w:rPr>
          <w:b/>
          <w:sz w:val="24"/>
          <w:szCs w:val="24"/>
        </w:rPr>
        <w:t>Other</w:t>
      </w:r>
      <w:r w:rsidR="00902E21" w:rsidRPr="009D1B06">
        <w:rPr>
          <w:sz w:val="24"/>
          <w:szCs w:val="24"/>
        </w:rPr>
        <w:t xml:space="preserve">: </w:t>
      </w:r>
      <w:r w:rsidR="00FA7206">
        <w:rPr>
          <w:sz w:val="24"/>
          <w:szCs w:val="24"/>
        </w:rPr>
        <w:t xml:space="preserve"> </w:t>
      </w:r>
      <w:r w:rsidR="00FA7206" w:rsidRPr="00FA7206">
        <w:rPr>
          <w:sz w:val="24"/>
          <w:szCs w:val="24"/>
        </w:rPr>
        <w:t>The Coös County Sheriff’s Department’s share in the cost of the DTF officer was approved without issue.</w:t>
      </w:r>
    </w:p>
    <w:p w:rsidR="00FA7206" w:rsidRDefault="00FA7206" w:rsidP="00FA7206">
      <w:pPr>
        <w:pStyle w:val="ListParagraph"/>
        <w:numPr>
          <w:ilvl w:val="1"/>
          <w:numId w:val="1"/>
        </w:numPr>
        <w:rPr>
          <w:sz w:val="24"/>
          <w:szCs w:val="24"/>
        </w:rPr>
      </w:pPr>
      <w:r>
        <w:rPr>
          <w:sz w:val="24"/>
          <w:szCs w:val="24"/>
        </w:rPr>
        <w:t>The PD’s detail rates are in-line with other departments</w:t>
      </w:r>
      <w:r w:rsidR="005D4D3D">
        <w:rPr>
          <w:sz w:val="24"/>
          <w:szCs w:val="24"/>
        </w:rPr>
        <w:t>’ charges</w:t>
      </w:r>
      <w:r>
        <w:rPr>
          <w:sz w:val="24"/>
          <w:szCs w:val="24"/>
        </w:rPr>
        <w:t>.</w:t>
      </w:r>
    </w:p>
    <w:p w:rsidR="00E06290" w:rsidRPr="00FA7206" w:rsidRDefault="00FA7206" w:rsidP="00FA7206">
      <w:pPr>
        <w:pStyle w:val="ListParagraph"/>
        <w:keepLines/>
        <w:widowControl/>
        <w:numPr>
          <w:ilvl w:val="1"/>
          <w:numId w:val="1"/>
        </w:numPr>
        <w:autoSpaceDE/>
        <w:autoSpaceDN/>
        <w:adjustRightInd/>
        <w:jc w:val="both"/>
        <w:rPr>
          <w:sz w:val="24"/>
          <w:szCs w:val="24"/>
        </w:rPr>
      </w:pPr>
      <w:r w:rsidRPr="00FA7206">
        <w:rPr>
          <w:sz w:val="24"/>
          <w:szCs w:val="24"/>
        </w:rPr>
        <w:t xml:space="preserve">The chief recommended reviewing and updating the policy regarding meeting procedures.  </w:t>
      </w:r>
      <w:r w:rsidR="00E06290" w:rsidRPr="00FA7206">
        <w:rPr>
          <w:sz w:val="24"/>
          <w:szCs w:val="24"/>
        </w:rPr>
        <w:t xml:space="preserve">  </w:t>
      </w:r>
    </w:p>
    <w:p w:rsidR="008F33C7" w:rsidRPr="00E06290" w:rsidRDefault="004A7749" w:rsidP="00E06290">
      <w:pPr>
        <w:keepLines/>
        <w:widowControl/>
        <w:autoSpaceDE/>
        <w:autoSpaceDN/>
        <w:adjustRightInd/>
        <w:ind w:left="1800"/>
        <w:jc w:val="both"/>
        <w:rPr>
          <w:sz w:val="24"/>
          <w:szCs w:val="24"/>
        </w:rPr>
      </w:pPr>
      <w:r w:rsidRPr="00E06290">
        <w:rPr>
          <w:sz w:val="24"/>
          <w:szCs w:val="24"/>
        </w:rPr>
        <w:t xml:space="preserve">  </w:t>
      </w:r>
      <w:r w:rsidR="007E36CA" w:rsidRPr="00E06290">
        <w:rPr>
          <w:sz w:val="24"/>
          <w:szCs w:val="24"/>
        </w:rPr>
        <w:t xml:space="preserve"> </w:t>
      </w:r>
    </w:p>
    <w:p w:rsidR="00AB5CF0"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8002C8">
        <w:rPr>
          <w:sz w:val="24"/>
          <w:szCs w:val="24"/>
        </w:rPr>
        <w:t>Non</w:t>
      </w:r>
      <w:r w:rsidR="00CC68AE">
        <w:rPr>
          <w:sz w:val="24"/>
          <w:szCs w:val="24"/>
        </w:rPr>
        <w:t>e</w:t>
      </w:r>
      <w:r w:rsidR="003853D2">
        <w:rPr>
          <w:sz w:val="24"/>
          <w:szCs w:val="24"/>
        </w:rPr>
        <w:t xml:space="preserve">.  </w:t>
      </w:r>
    </w:p>
    <w:p w:rsidR="00B712AB" w:rsidRDefault="00B712AB" w:rsidP="00B712AB">
      <w:pPr>
        <w:tabs>
          <w:tab w:val="left" w:pos="1080"/>
        </w:tabs>
        <w:ind w:left="720"/>
        <w:jc w:val="both"/>
        <w:rPr>
          <w:sz w:val="24"/>
          <w:szCs w:val="24"/>
        </w:rPr>
      </w:pPr>
    </w:p>
    <w:p w:rsidR="008F03EA" w:rsidRPr="002D02EC" w:rsidRDefault="00274455" w:rsidP="002D02EC">
      <w:pPr>
        <w:widowControl/>
        <w:numPr>
          <w:ilvl w:val="0"/>
          <w:numId w:val="2"/>
        </w:numPr>
        <w:tabs>
          <w:tab w:val="left" w:pos="1080"/>
        </w:tabs>
        <w:autoSpaceDE/>
        <w:autoSpaceDN/>
        <w:adjustRightInd/>
        <w:jc w:val="both"/>
        <w:rPr>
          <w:sz w:val="24"/>
          <w:szCs w:val="24"/>
        </w:rPr>
      </w:pPr>
      <w:r w:rsidRPr="00C71826">
        <w:rPr>
          <w:b/>
          <w:sz w:val="24"/>
          <w:szCs w:val="24"/>
        </w:rPr>
        <w:t>Ad</w:t>
      </w:r>
      <w:r w:rsidR="00C87E5A" w:rsidRPr="00C71826">
        <w:rPr>
          <w:b/>
          <w:sz w:val="24"/>
          <w:szCs w:val="24"/>
        </w:rPr>
        <w:t>journment of Public Meeting:</w:t>
      </w:r>
      <w:r w:rsidR="00E43851" w:rsidRPr="00C71826">
        <w:rPr>
          <w:b/>
          <w:sz w:val="24"/>
          <w:szCs w:val="24"/>
        </w:rPr>
        <w:t xml:space="preserve">  </w:t>
      </w:r>
      <w:r w:rsidR="00283055" w:rsidRPr="00C71826">
        <w:rPr>
          <w:sz w:val="24"/>
          <w:szCs w:val="24"/>
        </w:rPr>
        <w:t xml:space="preserve">At </w:t>
      </w:r>
      <w:r w:rsidR="00876E9C" w:rsidRPr="00C71826">
        <w:rPr>
          <w:sz w:val="24"/>
          <w:szCs w:val="24"/>
        </w:rPr>
        <w:t>9</w:t>
      </w:r>
      <w:r w:rsidR="002407B0" w:rsidRPr="00C71826">
        <w:rPr>
          <w:sz w:val="24"/>
          <w:szCs w:val="24"/>
        </w:rPr>
        <w:t>:</w:t>
      </w:r>
      <w:r w:rsidR="008002C8">
        <w:rPr>
          <w:sz w:val="24"/>
          <w:szCs w:val="24"/>
        </w:rPr>
        <w:t>1</w:t>
      </w:r>
      <w:r w:rsidR="00FA7206">
        <w:rPr>
          <w:sz w:val="24"/>
          <w:szCs w:val="24"/>
        </w:rPr>
        <w:t>5</w:t>
      </w:r>
      <w:r w:rsidR="00283055" w:rsidRPr="00C71826">
        <w:rPr>
          <w:sz w:val="24"/>
          <w:szCs w:val="24"/>
        </w:rPr>
        <w:t xml:space="preserve"> a.m.</w:t>
      </w:r>
      <w:r w:rsidR="00C60A7C" w:rsidRPr="00C71826">
        <w:rPr>
          <w:sz w:val="24"/>
          <w:szCs w:val="24"/>
        </w:rPr>
        <w:t>,</w:t>
      </w:r>
      <w:r w:rsidR="001E7345" w:rsidRPr="00C71826">
        <w:rPr>
          <w:sz w:val="24"/>
          <w:szCs w:val="24"/>
        </w:rPr>
        <w:t xml:space="preserve"> </w:t>
      </w:r>
      <w:r w:rsidR="002407B0" w:rsidRPr="00C71826">
        <w:rPr>
          <w:sz w:val="24"/>
          <w:szCs w:val="24"/>
        </w:rPr>
        <w:t xml:space="preserve">Comm. </w:t>
      </w:r>
      <w:r w:rsidR="00876E9C" w:rsidRPr="00C71826">
        <w:rPr>
          <w:sz w:val="24"/>
          <w:szCs w:val="24"/>
        </w:rPr>
        <w:t>Tremblay</w:t>
      </w:r>
      <w:r w:rsidR="002407B0" w:rsidRPr="00C71826">
        <w:rPr>
          <w:sz w:val="24"/>
          <w:szCs w:val="24"/>
        </w:rPr>
        <w:t xml:space="preserve"> motioned to go into non-public session per R</w:t>
      </w:r>
      <w:r w:rsidR="00047422" w:rsidRPr="00C71826">
        <w:rPr>
          <w:sz w:val="24"/>
          <w:szCs w:val="24"/>
        </w:rPr>
        <w:t>S</w:t>
      </w:r>
      <w:r w:rsidR="002407B0" w:rsidRPr="00C71826">
        <w:rPr>
          <w:sz w:val="24"/>
          <w:szCs w:val="24"/>
        </w:rPr>
        <w:t xml:space="preserve">A 91-A:3, II. </w:t>
      </w:r>
      <w:r w:rsidR="008002C8">
        <w:rPr>
          <w:sz w:val="24"/>
          <w:szCs w:val="24"/>
        </w:rPr>
        <w:t xml:space="preserve">(a), </w:t>
      </w:r>
      <w:r w:rsidR="00FA7206">
        <w:rPr>
          <w:sz w:val="24"/>
          <w:szCs w:val="24"/>
        </w:rPr>
        <w:t xml:space="preserve">(b), </w:t>
      </w:r>
      <w:r w:rsidR="002407B0" w:rsidRPr="00C71826">
        <w:rPr>
          <w:sz w:val="24"/>
          <w:szCs w:val="24"/>
        </w:rPr>
        <w:t>(</w:t>
      </w:r>
      <w:r w:rsidR="007505D2">
        <w:rPr>
          <w:sz w:val="24"/>
          <w:szCs w:val="24"/>
        </w:rPr>
        <w:t>c</w:t>
      </w:r>
      <w:r w:rsidR="002407B0" w:rsidRPr="00C71826">
        <w:rPr>
          <w:sz w:val="24"/>
          <w:szCs w:val="24"/>
        </w:rPr>
        <w:t>)</w:t>
      </w:r>
      <w:r w:rsidR="008002C8">
        <w:rPr>
          <w:sz w:val="24"/>
          <w:szCs w:val="24"/>
        </w:rPr>
        <w:t>,</w:t>
      </w:r>
      <w:r w:rsidR="006D1279">
        <w:rPr>
          <w:sz w:val="24"/>
          <w:szCs w:val="24"/>
        </w:rPr>
        <w:t xml:space="preserve"> (</w:t>
      </w:r>
      <w:r w:rsidR="00986FF7">
        <w:rPr>
          <w:sz w:val="24"/>
          <w:szCs w:val="24"/>
        </w:rPr>
        <w:t>d</w:t>
      </w:r>
      <w:r w:rsidR="008002C8">
        <w:rPr>
          <w:sz w:val="24"/>
          <w:szCs w:val="24"/>
        </w:rPr>
        <w:t>), and (e);</w:t>
      </w:r>
      <w:r w:rsidR="00D75869" w:rsidRPr="00C71826">
        <w:rPr>
          <w:sz w:val="24"/>
          <w:szCs w:val="24"/>
        </w:rPr>
        <w:t xml:space="preserve"> on a roll call vote, </w:t>
      </w:r>
      <w:r w:rsidR="00C70F9E" w:rsidRPr="00C71826">
        <w:rPr>
          <w:sz w:val="24"/>
          <w:szCs w:val="24"/>
        </w:rPr>
        <w:t>C</w:t>
      </w:r>
      <w:r w:rsidR="00D75869" w:rsidRPr="00C71826">
        <w:rPr>
          <w:sz w:val="24"/>
          <w:szCs w:val="24"/>
        </w:rPr>
        <w:t xml:space="preserve">ommissioners </w:t>
      </w:r>
      <w:r w:rsidR="00C70F9E" w:rsidRPr="00C71826">
        <w:rPr>
          <w:sz w:val="24"/>
          <w:szCs w:val="24"/>
        </w:rPr>
        <w:t xml:space="preserve">Nault, Tremblay, and Morin </w:t>
      </w:r>
      <w:r w:rsidR="00D75869" w:rsidRPr="00C71826">
        <w:rPr>
          <w:sz w:val="24"/>
          <w:szCs w:val="24"/>
        </w:rPr>
        <w:t>voted in the affirmative</w:t>
      </w:r>
      <w:r w:rsidR="002407B0" w:rsidRPr="00C71826">
        <w:rPr>
          <w:sz w:val="24"/>
          <w:szCs w:val="24"/>
        </w:rPr>
        <w:t xml:space="preserve">.  </w:t>
      </w:r>
      <w:r w:rsidR="001E7345" w:rsidRPr="00C71826">
        <w:rPr>
          <w:sz w:val="24"/>
          <w:szCs w:val="24"/>
        </w:rPr>
        <w:t>P</w:t>
      </w:r>
      <w:r w:rsidR="00560291" w:rsidRPr="00C71826">
        <w:rPr>
          <w:sz w:val="24"/>
          <w:szCs w:val="24"/>
        </w:rPr>
        <w:t>ublic session</w:t>
      </w:r>
      <w:r w:rsidR="00CD0412" w:rsidRPr="00C71826">
        <w:rPr>
          <w:sz w:val="24"/>
          <w:szCs w:val="24"/>
        </w:rPr>
        <w:t xml:space="preserve"> reconvened at </w:t>
      </w:r>
      <w:r w:rsidR="008002C8">
        <w:rPr>
          <w:sz w:val="24"/>
          <w:szCs w:val="24"/>
        </w:rPr>
        <w:t>9:</w:t>
      </w:r>
      <w:r w:rsidR="00FA7206">
        <w:rPr>
          <w:sz w:val="24"/>
          <w:szCs w:val="24"/>
        </w:rPr>
        <w:t>40</w:t>
      </w:r>
      <w:r w:rsidR="008002C8">
        <w:rPr>
          <w:sz w:val="24"/>
          <w:szCs w:val="24"/>
        </w:rPr>
        <w:t xml:space="preserve"> </w:t>
      </w:r>
      <w:r w:rsidR="00CD0412" w:rsidRPr="00C71826">
        <w:rPr>
          <w:sz w:val="24"/>
          <w:szCs w:val="24"/>
        </w:rPr>
        <w:t>a.m</w:t>
      </w:r>
      <w:r w:rsidR="005F0D9C" w:rsidRPr="00C71826">
        <w:rPr>
          <w:sz w:val="24"/>
          <w:szCs w:val="24"/>
        </w:rPr>
        <w:t>.</w:t>
      </w:r>
      <w:r w:rsidR="005F663E" w:rsidRPr="00C71826">
        <w:rPr>
          <w:sz w:val="24"/>
          <w:szCs w:val="24"/>
        </w:rPr>
        <w:t xml:space="preserve">  There were no decisions made in non-public session</w:t>
      </w:r>
      <w:r w:rsidR="00DE7452">
        <w:rPr>
          <w:sz w:val="24"/>
          <w:szCs w:val="24"/>
        </w:rPr>
        <w:t xml:space="preserve">.  </w:t>
      </w:r>
      <w:r w:rsidR="00FA7206">
        <w:rPr>
          <w:sz w:val="24"/>
          <w:szCs w:val="24"/>
        </w:rPr>
        <w:t>The public meeting</w:t>
      </w:r>
      <w:r w:rsidR="00CD0412" w:rsidRPr="00C71826">
        <w:rPr>
          <w:sz w:val="24"/>
          <w:szCs w:val="24"/>
        </w:rPr>
        <w:t xml:space="preserve"> </w:t>
      </w:r>
      <w:r w:rsidR="006D1279">
        <w:rPr>
          <w:sz w:val="24"/>
          <w:szCs w:val="24"/>
        </w:rPr>
        <w:t xml:space="preserve">then </w:t>
      </w:r>
      <w:r w:rsidR="00F86312" w:rsidRPr="00C71826">
        <w:rPr>
          <w:sz w:val="24"/>
          <w:szCs w:val="24"/>
        </w:rPr>
        <w:t>adjourned</w:t>
      </w:r>
      <w:r w:rsidR="00490095" w:rsidRPr="00C71826">
        <w:rPr>
          <w:sz w:val="24"/>
          <w:szCs w:val="24"/>
        </w:rPr>
        <w:t xml:space="preserve"> unanimously on a motion by Comm. </w:t>
      </w:r>
      <w:r w:rsidR="00617C8C">
        <w:rPr>
          <w:sz w:val="24"/>
          <w:szCs w:val="24"/>
        </w:rPr>
        <w:t>Morin</w:t>
      </w:r>
      <w:r w:rsidR="00CD0412" w:rsidRPr="00C71826">
        <w:rPr>
          <w:sz w:val="24"/>
          <w:szCs w:val="24"/>
        </w:rPr>
        <w:t xml:space="preserve">, </w:t>
      </w:r>
      <w:r w:rsidR="00490095" w:rsidRPr="00C71826">
        <w:rPr>
          <w:sz w:val="24"/>
          <w:szCs w:val="24"/>
        </w:rPr>
        <w:t xml:space="preserve">seconded by Comm. </w:t>
      </w:r>
      <w:r w:rsidR="00617C8C">
        <w:rPr>
          <w:sz w:val="24"/>
          <w:szCs w:val="24"/>
        </w:rPr>
        <w:t>Tremblay</w:t>
      </w:r>
      <w:r w:rsidR="00490095" w:rsidRPr="00C71826">
        <w:rPr>
          <w:sz w:val="24"/>
          <w:szCs w:val="24"/>
        </w:rPr>
        <w:t>.</w:t>
      </w:r>
      <w:r w:rsidR="00560291" w:rsidRPr="00C71826">
        <w:rPr>
          <w:sz w:val="24"/>
          <w:szCs w:val="24"/>
        </w:rPr>
        <w:t xml:space="preserve"> </w:t>
      </w:r>
      <w:r w:rsidR="007E36CA" w:rsidRPr="00C71826">
        <w:rPr>
          <w:sz w:val="24"/>
          <w:szCs w:val="24"/>
        </w:rPr>
        <w:t xml:space="preserve"> </w:t>
      </w:r>
      <w:r w:rsidR="006D1279">
        <w:rPr>
          <w:sz w:val="24"/>
          <w:szCs w:val="24"/>
        </w:rPr>
        <w:t xml:space="preserve">The next meeting will be held </w:t>
      </w:r>
      <w:r w:rsidR="00986FF7">
        <w:rPr>
          <w:sz w:val="24"/>
          <w:szCs w:val="24"/>
        </w:rPr>
        <w:t xml:space="preserve">Thursday, </w:t>
      </w:r>
      <w:r w:rsidR="00FA7206">
        <w:rPr>
          <w:sz w:val="24"/>
          <w:szCs w:val="24"/>
        </w:rPr>
        <w:t>May 9</w:t>
      </w:r>
      <w:r w:rsidR="00755F33">
        <w:rPr>
          <w:sz w:val="24"/>
          <w:szCs w:val="24"/>
        </w:rPr>
        <w:t>, 2019</w:t>
      </w:r>
      <w:r w:rsidR="006D1279">
        <w:rPr>
          <w:sz w:val="24"/>
          <w:szCs w:val="24"/>
        </w:rPr>
        <w:t>.</w:t>
      </w:r>
      <w:r w:rsidR="002D02EC" w:rsidRPr="002D02EC">
        <w:rPr>
          <w:sz w:val="24"/>
          <w:szCs w:val="24"/>
        </w:rPr>
        <w:t xml:space="preserve"> </w:t>
      </w:r>
    </w:p>
    <w:sectPr w:rsidR="008F03EA" w:rsidRPr="002D02EC" w:rsidSect="0067039C">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91" w:rsidRDefault="00D83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91" w:rsidRDefault="00D83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91" w:rsidRDefault="00D83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425E857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84"/>
    <w:rsid w:val="000449F5"/>
    <w:rsid w:val="00044C78"/>
    <w:rsid w:val="00044FF0"/>
    <w:rsid w:val="00045258"/>
    <w:rsid w:val="0004529E"/>
    <w:rsid w:val="0004540F"/>
    <w:rsid w:val="00045461"/>
    <w:rsid w:val="00045611"/>
    <w:rsid w:val="00045B84"/>
    <w:rsid w:val="00045C13"/>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80032"/>
    <w:rsid w:val="000800A0"/>
    <w:rsid w:val="00080190"/>
    <w:rsid w:val="0008050E"/>
    <w:rsid w:val="0008090D"/>
    <w:rsid w:val="00080A12"/>
    <w:rsid w:val="00080B66"/>
    <w:rsid w:val="00080D59"/>
    <w:rsid w:val="00080EC2"/>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73F1"/>
    <w:rsid w:val="00087CD1"/>
    <w:rsid w:val="000901B9"/>
    <w:rsid w:val="00090512"/>
    <w:rsid w:val="00090C3D"/>
    <w:rsid w:val="00090C5E"/>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639"/>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AE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431"/>
    <w:rsid w:val="00163595"/>
    <w:rsid w:val="0016391B"/>
    <w:rsid w:val="001641B1"/>
    <w:rsid w:val="0016430B"/>
    <w:rsid w:val="00164E34"/>
    <w:rsid w:val="0016500F"/>
    <w:rsid w:val="00165274"/>
    <w:rsid w:val="0016527B"/>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A8C"/>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D2E"/>
    <w:rsid w:val="001960EF"/>
    <w:rsid w:val="001961D1"/>
    <w:rsid w:val="001962A7"/>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6BE1"/>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2243"/>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706D"/>
    <w:rsid w:val="002370BF"/>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FF5"/>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155"/>
    <w:rsid w:val="00287408"/>
    <w:rsid w:val="00287B4A"/>
    <w:rsid w:val="00287B96"/>
    <w:rsid w:val="00290082"/>
    <w:rsid w:val="00290274"/>
    <w:rsid w:val="00290663"/>
    <w:rsid w:val="002908C2"/>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9E6"/>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5F0A"/>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A7C"/>
    <w:rsid w:val="00381B5F"/>
    <w:rsid w:val="00381BD5"/>
    <w:rsid w:val="003824C5"/>
    <w:rsid w:val="00382746"/>
    <w:rsid w:val="00382BC7"/>
    <w:rsid w:val="00382BDF"/>
    <w:rsid w:val="00382E49"/>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6911"/>
    <w:rsid w:val="003C7BAF"/>
    <w:rsid w:val="003C7C60"/>
    <w:rsid w:val="003C7E0A"/>
    <w:rsid w:val="003D0078"/>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494"/>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6318"/>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D12"/>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EF"/>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BE9"/>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73F"/>
    <w:rsid w:val="004F474A"/>
    <w:rsid w:val="004F4906"/>
    <w:rsid w:val="004F4976"/>
    <w:rsid w:val="004F5373"/>
    <w:rsid w:val="004F561D"/>
    <w:rsid w:val="004F5B42"/>
    <w:rsid w:val="004F6BEB"/>
    <w:rsid w:val="004F7106"/>
    <w:rsid w:val="004F7394"/>
    <w:rsid w:val="004F7559"/>
    <w:rsid w:val="004F7894"/>
    <w:rsid w:val="004F7D07"/>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B21"/>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32"/>
    <w:rsid w:val="00591DDB"/>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A7B"/>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462"/>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703"/>
    <w:rsid w:val="0064189A"/>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77B"/>
    <w:rsid w:val="0065796F"/>
    <w:rsid w:val="0065797B"/>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B69"/>
    <w:rsid w:val="00663C00"/>
    <w:rsid w:val="00663D39"/>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39C"/>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1FF"/>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977"/>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2F6"/>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1CC"/>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6A7"/>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66"/>
    <w:rsid w:val="007B2FCB"/>
    <w:rsid w:val="007B354C"/>
    <w:rsid w:val="007B4464"/>
    <w:rsid w:val="007B4860"/>
    <w:rsid w:val="007B4B3A"/>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08"/>
    <w:rsid w:val="007E3D6A"/>
    <w:rsid w:val="007E441F"/>
    <w:rsid w:val="007E464A"/>
    <w:rsid w:val="007E46C9"/>
    <w:rsid w:val="007E489E"/>
    <w:rsid w:val="007E4977"/>
    <w:rsid w:val="007E4C7E"/>
    <w:rsid w:val="007E4E87"/>
    <w:rsid w:val="007E5186"/>
    <w:rsid w:val="007E54FE"/>
    <w:rsid w:val="007E5BA4"/>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88C"/>
    <w:rsid w:val="00842A42"/>
    <w:rsid w:val="00842B67"/>
    <w:rsid w:val="0084302A"/>
    <w:rsid w:val="00843297"/>
    <w:rsid w:val="008435E6"/>
    <w:rsid w:val="00843606"/>
    <w:rsid w:val="008437F2"/>
    <w:rsid w:val="00843F09"/>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CBC"/>
    <w:rsid w:val="008E6D7D"/>
    <w:rsid w:val="008E6E8E"/>
    <w:rsid w:val="008E73CF"/>
    <w:rsid w:val="008E741E"/>
    <w:rsid w:val="008E7820"/>
    <w:rsid w:val="008E79CC"/>
    <w:rsid w:val="008E7D46"/>
    <w:rsid w:val="008E7DAC"/>
    <w:rsid w:val="008F03EA"/>
    <w:rsid w:val="008F04DE"/>
    <w:rsid w:val="008F087C"/>
    <w:rsid w:val="008F101D"/>
    <w:rsid w:val="008F1159"/>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E21"/>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448"/>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B2E"/>
    <w:rsid w:val="00977FFD"/>
    <w:rsid w:val="0098001B"/>
    <w:rsid w:val="0098026E"/>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B06"/>
    <w:rsid w:val="009D1DAA"/>
    <w:rsid w:val="009D2943"/>
    <w:rsid w:val="009D2CD6"/>
    <w:rsid w:val="009D2D63"/>
    <w:rsid w:val="009D2E2D"/>
    <w:rsid w:val="009D2F0B"/>
    <w:rsid w:val="009D3974"/>
    <w:rsid w:val="009D3DAE"/>
    <w:rsid w:val="009D472F"/>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BB2"/>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B4B"/>
    <w:rsid w:val="009F0ECA"/>
    <w:rsid w:val="009F17C7"/>
    <w:rsid w:val="009F1BB7"/>
    <w:rsid w:val="009F21B6"/>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5FF5"/>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386"/>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399"/>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9FF"/>
    <w:rsid w:val="00AB7ACE"/>
    <w:rsid w:val="00AB7D3D"/>
    <w:rsid w:val="00AC06A0"/>
    <w:rsid w:val="00AC0C5B"/>
    <w:rsid w:val="00AC1057"/>
    <w:rsid w:val="00AC1250"/>
    <w:rsid w:val="00AC1511"/>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BE4"/>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614"/>
    <w:rsid w:val="00B33C58"/>
    <w:rsid w:val="00B33F6C"/>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1B8"/>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1F7B"/>
    <w:rsid w:val="00B82861"/>
    <w:rsid w:val="00B82997"/>
    <w:rsid w:val="00B82EDC"/>
    <w:rsid w:val="00B82FFA"/>
    <w:rsid w:val="00B8354C"/>
    <w:rsid w:val="00B836B9"/>
    <w:rsid w:val="00B83B44"/>
    <w:rsid w:val="00B83C0D"/>
    <w:rsid w:val="00B83FC0"/>
    <w:rsid w:val="00B841F3"/>
    <w:rsid w:val="00B843C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7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3EBB"/>
    <w:rsid w:val="00BE402A"/>
    <w:rsid w:val="00BE40DB"/>
    <w:rsid w:val="00BE43BD"/>
    <w:rsid w:val="00BE44BF"/>
    <w:rsid w:val="00BE490C"/>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4BC"/>
    <w:rsid w:val="00C04B4C"/>
    <w:rsid w:val="00C04BBF"/>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9D3"/>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233B"/>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0040"/>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179"/>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27D"/>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D0C"/>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2A14"/>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99D"/>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1CA"/>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184"/>
    <w:rsid w:val="00F55267"/>
    <w:rsid w:val="00F55641"/>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5734"/>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5D37"/>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E64C-52AF-4ECF-BB1C-45FA9081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978</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33</cp:revision>
  <cp:lastPrinted>2019-04-29T15:35:00Z</cp:lastPrinted>
  <dcterms:created xsi:type="dcterms:W3CDTF">2019-04-04T16:04:00Z</dcterms:created>
  <dcterms:modified xsi:type="dcterms:W3CDTF">2019-05-07T11:38:00Z</dcterms:modified>
</cp:coreProperties>
</file>