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66315E">
        <w:rPr>
          <w:b/>
          <w:sz w:val="24"/>
          <w:szCs w:val="24"/>
        </w:rPr>
        <w:t>JUNE 1</w:t>
      </w:r>
      <w:r w:rsidR="00662078">
        <w:rPr>
          <w:b/>
          <w:sz w:val="24"/>
          <w:szCs w:val="24"/>
        </w:rPr>
        <w:t>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</w:t>
      </w:r>
      <w:r w:rsidR="00317E64">
        <w:rPr>
          <w:sz w:val="24"/>
          <w:szCs w:val="24"/>
        </w:rPr>
        <w:t>5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 xml:space="preserve">, </w:t>
      </w:r>
      <w:r w:rsidR="00317E64">
        <w:rPr>
          <w:sz w:val="24"/>
          <w:szCs w:val="24"/>
        </w:rPr>
        <w:t xml:space="preserve">and </w:t>
      </w:r>
      <w:r w:rsidR="00463E05">
        <w:rPr>
          <w:sz w:val="24"/>
          <w:szCs w:val="24"/>
        </w:rPr>
        <w:t>Jenn Cloutier</w:t>
      </w:r>
      <w:r w:rsidR="001A6E75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66315E">
        <w:rPr>
          <w:b/>
          <w:sz w:val="24"/>
          <w:szCs w:val="24"/>
        </w:rPr>
        <w:t>May 4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7716BA">
        <w:rPr>
          <w:sz w:val="24"/>
          <w:szCs w:val="24"/>
        </w:rPr>
        <w:t>Morin,</w:t>
      </w:r>
      <w:r w:rsidR="001A6E75">
        <w:rPr>
          <w:sz w:val="24"/>
          <w:szCs w:val="24"/>
        </w:rPr>
        <w:t xml:space="preserve"> seconded by Comm. </w:t>
      </w:r>
      <w:r w:rsidR="007716BA">
        <w:rPr>
          <w:sz w:val="24"/>
          <w:szCs w:val="24"/>
        </w:rPr>
        <w:t>Tremblay</w:t>
      </w:r>
      <w:r w:rsidR="00C77FF8">
        <w:rPr>
          <w:sz w:val="24"/>
          <w:szCs w:val="24"/>
        </w:rPr>
        <w:t>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0C369E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050BE0" w:rsidRPr="00463E05">
        <w:rPr>
          <w:b/>
          <w:sz w:val="24"/>
          <w:szCs w:val="24"/>
        </w:rPr>
        <w:t>:</w:t>
      </w:r>
      <w:r w:rsidR="00050BE0" w:rsidRPr="00463E05">
        <w:rPr>
          <w:sz w:val="24"/>
          <w:szCs w:val="24"/>
        </w:rPr>
        <w:t xml:space="preserve"> </w:t>
      </w:r>
      <w:r w:rsidR="00165ECB" w:rsidRPr="00463E05">
        <w:rPr>
          <w:sz w:val="24"/>
          <w:szCs w:val="24"/>
        </w:rPr>
        <w:t xml:space="preserve"> </w:t>
      </w:r>
      <w:r w:rsidR="00317E64">
        <w:rPr>
          <w:sz w:val="24"/>
          <w:szCs w:val="24"/>
        </w:rPr>
        <w:t>The PD will meet the mayor’s expectation of</w:t>
      </w:r>
      <w:r w:rsidR="00D16F9C">
        <w:rPr>
          <w:sz w:val="24"/>
          <w:szCs w:val="24"/>
        </w:rPr>
        <w:t xml:space="preserve"> turning back</w:t>
      </w:r>
      <w:r w:rsidR="00317E64">
        <w:rPr>
          <w:sz w:val="24"/>
          <w:szCs w:val="24"/>
        </w:rPr>
        <w:t xml:space="preserve"> approximately $</w:t>
      </w:r>
      <w:r w:rsidR="00D16F9C">
        <w:rPr>
          <w:sz w:val="24"/>
          <w:szCs w:val="24"/>
        </w:rPr>
        <w:t>5</w:t>
      </w:r>
      <w:r w:rsidR="00317E64">
        <w:rPr>
          <w:sz w:val="24"/>
          <w:szCs w:val="24"/>
        </w:rPr>
        <w:t>0,000 in benefits and</w:t>
      </w:r>
      <w:r w:rsidR="00D16F9C">
        <w:rPr>
          <w:sz w:val="24"/>
          <w:szCs w:val="24"/>
        </w:rPr>
        <w:t xml:space="preserve"> $10,000 in</w:t>
      </w:r>
      <w:r w:rsidR="00317E64">
        <w:rPr>
          <w:sz w:val="24"/>
          <w:szCs w:val="24"/>
        </w:rPr>
        <w:t xml:space="preserve"> RZR event savings at the end of this fiscal year</w:t>
      </w:r>
      <w:r w:rsidR="000C369E">
        <w:rPr>
          <w:sz w:val="24"/>
          <w:szCs w:val="24"/>
        </w:rPr>
        <w:t>.  T</w:t>
      </w:r>
      <w:r w:rsidR="00317E64">
        <w:rPr>
          <w:sz w:val="24"/>
          <w:szCs w:val="24"/>
        </w:rPr>
        <w:t xml:space="preserve">here are still several outstanding expenses, however, including a portable radio, one cruiser set-up, and a/c units.  The chief also </w:t>
      </w:r>
      <w:r w:rsidR="00D16F9C">
        <w:rPr>
          <w:sz w:val="24"/>
          <w:szCs w:val="24"/>
        </w:rPr>
        <w:t>intend</w:t>
      </w:r>
      <w:r w:rsidR="00317E64">
        <w:rPr>
          <w:sz w:val="24"/>
          <w:szCs w:val="24"/>
        </w:rPr>
        <w:t>s to cover the entire cost of the Hillside/Jericho crosswalk sign</w:t>
      </w:r>
      <w:r w:rsidR="000C369E">
        <w:rPr>
          <w:sz w:val="24"/>
          <w:szCs w:val="24"/>
        </w:rPr>
        <w:t xml:space="preserve"> from this year’s budget</w:t>
      </w:r>
      <w:r w:rsidR="00D16F9C">
        <w:rPr>
          <w:sz w:val="24"/>
          <w:szCs w:val="24"/>
        </w:rPr>
        <w:t>, if possible</w:t>
      </w:r>
      <w:r w:rsidR="00317E64">
        <w:rPr>
          <w:sz w:val="24"/>
          <w:szCs w:val="24"/>
        </w:rPr>
        <w:t>.</w:t>
      </w:r>
    </w:p>
    <w:p w:rsidR="000C369E" w:rsidRDefault="000C369E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0C369E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Comm. Morin inquired about the over-expended AVRRDD line item.  Chief Morency explained that AVRRDD requested additional services, and the expense is offset by </w:t>
      </w:r>
      <w:r w:rsidR="009F021F">
        <w:rPr>
          <w:sz w:val="24"/>
          <w:szCs w:val="24"/>
        </w:rPr>
        <w:t>the fee</w:t>
      </w:r>
      <w:r w:rsidR="005D4904">
        <w:rPr>
          <w:sz w:val="24"/>
          <w:szCs w:val="24"/>
        </w:rPr>
        <w:t xml:space="preserve"> </w:t>
      </w:r>
      <w:r w:rsidR="00253495">
        <w:rPr>
          <w:sz w:val="24"/>
          <w:szCs w:val="24"/>
        </w:rPr>
        <w:t>AVRRDD pays to the PD</w:t>
      </w:r>
      <w:r w:rsidR="005D4904">
        <w:rPr>
          <w:sz w:val="24"/>
          <w:szCs w:val="24"/>
        </w:rPr>
        <w:t xml:space="preserve">.  </w:t>
      </w:r>
      <w:r w:rsidR="00F04BB8">
        <w:rPr>
          <w:sz w:val="24"/>
          <w:szCs w:val="24"/>
        </w:rPr>
        <w:t>T</w:t>
      </w:r>
      <w:r w:rsidR="00172F8E">
        <w:rPr>
          <w:sz w:val="24"/>
          <w:szCs w:val="24"/>
        </w:rPr>
        <w:t>he</w:t>
      </w:r>
      <w:r w:rsidR="007716BA">
        <w:rPr>
          <w:sz w:val="24"/>
          <w:szCs w:val="24"/>
        </w:rPr>
        <w:t xml:space="preserve"> report was</w:t>
      </w:r>
      <w:r w:rsidR="00D16F9C">
        <w:rPr>
          <w:sz w:val="24"/>
          <w:szCs w:val="24"/>
        </w:rPr>
        <w:t xml:space="preserve"> then</w:t>
      </w:r>
      <w:r w:rsidR="007716BA">
        <w:rPr>
          <w:sz w:val="24"/>
          <w:szCs w:val="24"/>
        </w:rPr>
        <w:t xml:space="preserve"> unanimously accepted, on a motion by Comm. Tremblay, seconded by Comm. Morin</w:t>
      </w:r>
      <w:r w:rsidR="00F04BB8">
        <w:rPr>
          <w:sz w:val="24"/>
          <w:szCs w:val="24"/>
        </w:rPr>
        <w:t xml:space="preserve">.  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B1380E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COPsync</w:t>
      </w:r>
      <w:proofErr w:type="spellEnd"/>
      <w:r w:rsidR="00EF6B1D">
        <w:rPr>
          <w:b/>
          <w:sz w:val="24"/>
          <w:szCs w:val="24"/>
        </w:rPr>
        <w:t xml:space="preserve">:  </w:t>
      </w:r>
      <w:r w:rsidR="000C369E">
        <w:rPr>
          <w:sz w:val="24"/>
          <w:szCs w:val="24"/>
        </w:rPr>
        <w:t>Deputy Chief Buteau and Jenn Cloutier</w:t>
      </w:r>
      <w:r w:rsidR="00033069">
        <w:rPr>
          <w:sz w:val="24"/>
          <w:szCs w:val="24"/>
        </w:rPr>
        <w:t xml:space="preserve"> met</w:t>
      </w:r>
      <w:r w:rsidR="005662FF">
        <w:rPr>
          <w:sz w:val="24"/>
          <w:szCs w:val="24"/>
        </w:rPr>
        <w:t xml:space="preserve"> with</w:t>
      </w:r>
      <w:r w:rsidR="00033069">
        <w:rPr>
          <w:sz w:val="24"/>
          <w:szCs w:val="24"/>
        </w:rPr>
        <w:t xml:space="preserve"> </w:t>
      </w:r>
      <w:r w:rsidR="00396935">
        <w:rPr>
          <w:sz w:val="24"/>
          <w:szCs w:val="24"/>
        </w:rPr>
        <w:t xml:space="preserve">the </w:t>
      </w:r>
      <w:proofErr w:type="spellStart"/>
      <w:r w:rsidR="00396935">
        <w:rPr>
          <w:sz w:val="24"/>
          <w:szCs w:val="24"/>
        </w:rPr>
        <w:t>COPsync</w:t>
      </w:r>
      <w:proofErr w:type="spellEnd"/>
      <w:r w:rsidR="00396935">
        <w:rPr>
          <w:sz w:val="24"/>
          <w:szCs w:val="24"/>
        </w:rPr>
        <w:t xml:space="preserve"> CEO to e</w:t>
      </w:r>
      <w:r w:rsidR="00033069">
        <w:rPr>
          <w:sz w:val="24"/>
          <w:szCs w:val="24"/>
        </w:rPr>
        <w:t>xpress their concerns</w:t>
      </w:r>
      <w:r w:rsidR="00396935">
        <w:rPr>
          <w:sz w:val="24"/>
          <w:szCs w:val="24"/>
        </w:rPr>
        <w:t>.  He</w:t>
      </w:r>
      <w:r w:rsidR="00033069">
        <w:rPr>
          <w:sz w:val="24"/>
          <w:szCs w:val="24"/>
        </w:rPr>
        <w:t xml:space="preserve"> advised that his company had </w:t>
      </w:r>
      <w:r w:rsidR="00396935">
        <w:rPr>
          <w:sz w:val="24"/>
          <w:szCs w:val="24"/>
        </w:rPr>
        <w:t xml:space="preserve">prior </w:t>
      </w:r>
      <w:r w:rsidR="00033069">
        <w:rPr>
          <w:sz w:val="24"/>
          <w:szCs w:val="24"/>
        </w:rPr>
        <w:t>personnel issues which have since been resolved.  Since that meeting, the PD</w:t>
      </w:r>
      <w:r w:rsidR="005D4904">
        <w:rPr>
          <w:sz w:val="24"/>
          <w:szCs w:val="24"/>
        </w:rPr>
        <w:t xml:space="preserve"> has received prompt responses from tech</w:t>
      </w:r>
      <w:r w:rsidR="00033069">
        <w:rPr>
          <w:sz w:val="24"/>
          <w:szCs w:val="24"/>
        </w:rPr>
        <w:t xml:space="preserve"> </w:t>
      </w:r>
      <w:r w:rsidR="005D4904">
        <w:rPr>
          <w:sz w:val="24"/>
          <w:szCs w:val="24"/>
        </w:rPr>
        <w:t>support</w:t>
      </w:r>
      <w:r w:rsidR="00033069">
        <w:rPr>
          <w:sz w:val="24"/>
          <w:szCs w:val="24"/>
        </w:rPr>
        <w:t xml:space="preserve">.  The deputy and Jenn are comfortable with </w:t>
      </w:r>
      <w:r w:rsidR="005D4904">
        <w:rPr>
          <w:sz w:val="24"/>
          <w:szCs w:val="24"/>
        </w:rPr>
        <w:t xml:space="preserve">recent interactions with the company, as well as </w:t>
      </w:r>
      <w:r w:rsidR="00033069">
        <w:rPr>
          <w:sz w:val="24"/>
          <w:szCs w:val="24"/>
        </w:rPr>
        <w:t>the CEO’s assurances</w:t>
      </w:r>
      <w:r w:rsidR="00396935">
        <w:rPr>
          <w:sz w:val="24"/>
          <w:szCs w:val="24"/>
        </w:rPr>
        <w:t>;</w:t>
      </w:r>
      <w:r w:rsidR="00033069">
        <w:rPr>
          <w:sz w:val="24"/>
          <w:szCs w:val="24"/>
        </w:rPr>
        <w:t xml:space="preserve"> and</w:t>
      </w:r>
      <w:r w:rsidR="00D16F9C">
        <w:rPr>
          <w:sz w:val="24"/>
          <w:szCs w:val="24"/>
        </w:rPr>
        <w:t xml:space="preserve"> the PD </w:t>
      </w:r>
      <w:r w:rsidR="005D4904">
        <w:rPr>
          <w:sz w:val="24"/>
          <w:szCs w:val="24"/>
        </w:rPr>
        <w:t>will most likely</w:t>
      </w:r>
      <w:r w:rsidR="00033069">
        <w:rPr>
          <w:sz w:val="24"/>
          <w:szCs w:val="24"/>
        </w:rPr>
        <w:t xml:space="preserve"> remain with </w:t>
      </w:r>
      <w:proofErr w:type="spellStart"/>
      <w:r w:rsidR="00033069">
        <w:rPr>
          <w:sz w:val="24"/>
          <w:szCs w:val="24"/>
        </w:rPr>
        <w:t>COPsync</w:t>
      </w:r>
      <w:proofErr w:type="spellEnd"/>
      <w:r w:rsidR="00033069">
        <w:rPr>
          <w:sz w:val="24"/>
          <w:szCs w:val="24"/>
        </w:rPr>
        <w:t xml:space="preserve"> for another year.  Comm. Nault suggested the possibility of having some type of interaction</w:t>
      </w:r>
      <w:r w:rsidR="00D16F9C">
        <w:rPr>
          <w:sz w:val="24"/>
          <w:szCs w:val="24"/>
        </w:rPr>
        <w:t>/event</w:t>
      </w:r>
      <w:r w:rsidR="00033069">
        <w:rPr>
          <w:sz w:val="24"/>
          <w:szCs w:val="24"/>
        </w:rPr>
        <w:t xml:space="preserve"> with the schools before the school year ends</w:t>
      </w:r>
      <w:r w:rsidR="00D16F9C">
        <w:rPr>
          <w:sz w:val="24"/>
          <w:szCs w:val="24"/>
        </w:rPr>
        <w:t>, to test the system</w:t>
      </w:r>
      <w:r w:rsidR="00033069">
        <w:rPr>
          <w:sz w:val="24"/>
          <w:szCs w:val="24"/>
        </w:rPr>
        <w:t>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961" w:rsidRPr="00FD415C" w:rsidRDefault="001A6E75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FD415C">
        <w:rPr>
          <w:b/>
          <w:sz w:val="24"/>
          <w:szCs w:val="24"/>
        </w:rPr>
        <w:t>B</w:t>
      </w:r>
      <w:r w:rsidR="007804C1" w:rsidRPr="00FD415C">
        <w:rPr>
          <w:b/>
          <w:sz w:val="24"/>
          <w:szCs w:val="24"/>
        </w:rPr>
        <w:t>ody-Worn Cameras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901B02" w:rsidRPr="00FD415C">
        <w:rPr>
          <w:sz w:val="24"/>
          <w:szCs w:val="24"/>
        </w:rPr>
        <w:t xml:space="preserve"> </w:t>
      </w:r>
      <w:r w:rsidR="00D84BF7" w:rsidRPr="00FD415C">
        <w:rPr>
          <w:sz w:val="24"/>
          <w:szCs w:val="24"/>
        </w:rPr>
        <w:t>Chief Morency spoke with Ann Rice</w:t>
      </w:r>
      <w:r w:rsidR="000160E9" w:rsidRPr="00FD415C">
        <w:rPr>
          <w:sz w:val="24"/>
          <w:szCs w:val="24"/>
        </w:rPr>
        <w:t xml:space="preserve"> at the AG’s Office.  She </w:t>
      </w:r>
      <w:r w:rsidR="00EE3C3B" w:rsidRPr="00FD415C">
        <w:rPr>
          <w:sz w:val="24"/>
          <w:szCs w:val="24"/>
        </w:rPr>
        <w:t>agreed with his dislike of</w:t>
      </w:r>
      <w:r w:rsidR="000160E9" w:rsidRPr="00FD415C">
        <w:rPr>
          <w:sz w:val="24"/>
          <w:szCs w:val="24"/>
        </w:rPr>
        <w:t xml:space="preserve"> the liability language but cla</w:t>
      </w:r>
      <w:r w:rsidR="00D84BF7" w:rsidRPr="00FD415C">
        <w:rPr>
          <w:sz w:val="24"/>
          <w:szCs w:val="24"/>
        </w:rPr>
        <w:t xml:space="preserve">rified that </w:t>
      </w:r>
      <w:r w:rsidR="000160E9" w:rsidRPr="00FD415C">
        <w:rPr>
          <w:sz w:val="24"/>
          <w:szCs w:val="24"/>
        </w:rPr>
        <w:t xml:space="preserve">each situation </w:t>
      </w:r>
      <w:r w:rsidR="00AB0961" w:rsidRPr="00FD415C">
        <w:rPr>
          <w:sz w:val="24"/>
          <w:szCs w:val="24"/>
        </w:rPr>
        <w:t xml:space="preserve">will </w:t>
      </w:r>
      <w:r w:rsidR="00EE3C3B" w:rsidRPr="00FD415C">
        <w:rPr>
          <w:sz w:val="24"/>
          <w:szCs w:val="24"/>
        </w:rPr>
        <w:t xml:space="preserve">still </w:t>
      </w:r>
      <w:r w:rsidR="000160E9" w:rsidRPr="00FD415C">
        <w:rPr>
          <w:sz w:val="24"/>
          <w:szCs w:val="24"/>
        </w:rPr>
        <w:t>require officer discretion</w:t>
      </w:r>
      <w:r w:rsidR="00EE3C3B" w:rsidRPr="00FD415C">
        <w:rPr>
          <w:sz w:val="24"/>
          <w:szCs w:val="24"/>
        </w:rPr>
        <w:t xml:space="preserve">, and </w:t>
      </w:r>
      <w:r w:rsidR="000160E9" w:rsidRPr="00FD415C">
        <w:rPr>
          <w:sz w:val="24"/>
          <w:szCs w:val="24"/>
        </w:rPr>
        <w:t xml:space="preserve">the language is intended to </w:t>
      </w:r>
      <w:r w:rsidR="00D84BF7" w:rsidRPr="00FD415C">
        <w:rPr>
          <w:sz w:val="24"/>
          <w:szCs w:val="24"/>
        </w:rPr>
        <w:t>appl</w:t>
      </w:r>
      <w:r w:rsidR="000160E9" w:rsidRPr="00FD415C">
        <w:rPr>
          <w:sz w:val="24"/>
          <w:szCs w:val="24"/>
        </w:rPr>
        <w:t>y to cases where body cameras are left on with</w:t>
      </w:r>
      <w:r w:rsidR="00D84BF7" w:rsidRPr="00FD415C">
        <w:rPr>
          <w:sz w:val="24"/>
          <w:szCs w:val="24"/>
        </w:rPr>
        <w:t xml:space="preserve"> malicious intent</w:t>
      </w:r>
      <w:r w:rsidR="000160E9" w:rsidRPr="00FD415C">
        <w:rPr>
          <w:sz w:val="24"/>
          <w:szCs w:val="24"/>
        </w:rPr>
        <w:t>, not when they remain on unintentionally</w:t>
      </w:r>
      <w:r w:rsidR="00D84BF7" w:rsidRPr="00FD415C">
        <w:rPr>
          <w:sz w:val="24"/>
          <w:szCs w:val="24"/>
        </w:rPr>
        <w:t xml:space="preserve">.  </w:t>
      </w:r>
      <w:r w:rsidR="000160E9" w:rsidRPr="00FD415C">
        <w:rPr>
          <w:sz w:val="24"/>
          <w:szCs w:val="24"/>
        </w:rPr>
        <w:t>The chief was comfortable with her explanation.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EE2EE7" w:rsidRDefault="00EE2EE7" w:rsidP="00A8098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EE2EE7">
        <w:rPr>
          <w:b/>
          <w:sz w:val="24"/>
          <w:szCs w:val="24"/>
        </w:rPr>
        <w:t>Telephone System</w:t>
      </w:r>
      <w:r>
        <w:rPr>
          <w:sz w:val="24"/>
          <w:szCs w:val="24"/>
        </w:rPr>
        <w:t xml:space="preserve">:  The city manager reviewed the city’s revamped phone contract and </w:t>
      </w:r>
      <w:r w:rsidR="00614520">
        <w:rPr>
          <w:sz w:val="24"/>
          <w:szCs w:val="24"/>
        </w:rPr>
        <w:t>intends to move</w:t>
      </w:r>
      <w:r>
        <w:rPr>
          <w:sz w:val="24"/>
          <w:szCs w:val="24"/>
        </w:rPr>
        <w:t xml:space="preserve"> forward with the bid process. </w:t>
      </w:r>
    </w:p>
    <w:p w:rsidR="009245C6" w:rsidRDefault="009245C6" w:rsidP="009245C6">
      <w:pPr>
        <w:pStyle w:val="ListParagraph"/>
        <w:rPr>
          <w:sz w:val="24"/>
          <w:szCs w:val="24"/>
        </w:rPr>
      </w:pPr>
    </w:p>
    <w:p w:rsidR="004C42BB" w:rsidRDefault="002A0381" w:rsidP="00FD415C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FD415C">
        <w:rPr>
          <w:b/>
          <w:sz w:val="24"/>
          <w:szCs w:val="24"/>
        </w:rPr>
        <w:lastRenderedPageBreak/>
        <w:t>Budget</w:t>
      </w:r>
      <w:r w:rsidR="00B1701E" w:rsidRPr="00FD415C">
        <w:rPr>
          <w:b/>
          <w:sz w:val="24"/>
          <w:szCs w:val="24"/>
        </w:rPr>
        <w:t xml:space="preserve">: </w:t>
      </w:r>
      <w:r w:rsidR="00B34811" w:rsidRPr="00FD415C">
        <w:rPr>
          <w:b/>
          <w:sz w:val="24"/>
          <w:szCs w:val="24"/>
        </w:rPr>
        <w:t xml:space="preserve"> </w:t>
      </w:r>
      <w:r w:rsidR="00EE2EE7" w:rsidRPr="00FD415C">
        <w:rPr>
          <w:sz w:val="24"/>
          <w:szCs w:val="24"/>
        </w:rPr>
        <w:t>The budget hearing went well</w:t>
      </w:r>
      <w:r w:rsidR="00396935" w:rsidRPr="00FD415C">
        <w:rPr>
          <w:sz w:val="24"/>
          <w:szCs w:val="24"/>
        </w:rPr>
        <w:t>, and</w:t>
      </w:r>
      <w:r w:rsidR="00EE2EE7" w:rsidRPr="00FD415C">
        <w:rPr>
          <w:sz w:val="24"/>
          <w:szCs w:val="24"/>
        </w:rPr>
        <w:t xml:space="preserve"> there were no comments made in reference to the PD</w:t>
      </w:r>
      <w:r w:rsidR="001611A3" w:rsidRPr="00FD415C">
        <w:rPr>
          <w:sz w:val="24"/>
          <w:szCs w:val="24"/>
        </w:rPr>
        <w:t>.</w:t>
      </w:r>
      <w:r w:rsidR="00EE2EE7" w:rsidRPr="00FD415C">
        <w:rPr>
          <w:sz w:val="24"/>
          <w:szCs w:val="24"/>
        </w:rPr>
        <w:t xml:space="preserve">  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437A8E" w:rsidRDefault="002A0381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Gorham Study for Police Services</w:t>
      </w:r>
      <w:r w:rsidR="00AB3E1B" w:rsidRPr="00DD57FB">
        <w:rPr>
          <w:sz w:val="24"/>
          <w:szCs w:val="24"/>
        </w:rPr>
        <w:t>:</w:t>
      </w:r>
      <w:r w:rsidR="00494F99" w:rsidRPr="00DD57FB">
        <w:rPr>
          <w:sz w:val="24"/>
          <w:szCs w:val="24"/>
        </w:rPr>
        <w:t xml:space="preserve"> </w:t>
      </w:r>
      <w:r w:rsidR="000B1902">
        <w:rPr>
          <w:sz w:val="24"/>
          <w:szCs w:val="24"/>
        </w:rPr>
        <w:t xml:space="preserve"> </w:t>
      </w:r>
      <w:r w:rsidR="003A55B0">
        <w:rPr>
          <w:sz w:val="24"/>
          <w:szCs w:val="24"/>
        </w:rPr>
        <w:t>A</w:t>
      </w:r>
      <w:r w:rsidR="00EE2EE7">
        <w:rPr>
          <w:sz w:val="24"/>
          <w:szCs w:val="24"/>
        </w:rPr>
        <w:t xml:space="preserve"> committee was</w:t>
      </w:r>
      <w:r w:rsidR="003A55B0">
        <w:rPr>
          <w:sz w:val="24"/>
          <w:szCs w:val="24"/>
        </w:rPr>
        <w:t xml:space="preserve"> not</w:t>
      </w:r>
      <w:r w:rsidR="00EE2EE7">
        <w:rPr>
          <w:sz w:val="24"/>
          <w:szCs w:val="24"/>
        </w:rPr>
        <w:t xml:space="preserve"> established</w:t>
      </w:r>
      <w:r w:rsidR="003A55B0">
        <w:rPr>
          <w:sz w:val="24"/>
          <w:szCs w:val="24"/>
        </w:rPr>
        <w:t>; instead,</w:t>
      </w:r>
      <w:r w:rsidR="00EE2EE7">
        <w:rPr>
          <w:sz w:val="24"/>
          <w:szCs w:val="24"/>
        </w:rPr>
        <w:t xml:space="preserve"> Chief Cyr was </w:t>
      </w:r>
      <w:r w:rsidR="00AB0961">
        <w:rPr>
          <w:sz w:val="24"/>
          <w:szCs w:val="24"/>
        </w:rPr>
        <w:t>told</w:t>
      </w:r>
      <w:r w:rsidR="00EE2EE7">
        <w:rPr>
          <w:sz w:val="24"/>
          <w:szCs w:val="24"/>
        </w:rPr>
        <w:t xml:space="preserve"> to reach out to </w:t>
      </w:r>
      <w:r w:rsidR="006860EA">
        <w:rPr>
          <w:sz w:val="24"/>
          <w:szCs w:val="24"/>
        </w:rPr>
        <w:t>the Berlin PD</w:t>
      </w:r>
      <w:r w:rsidR="00EE2EE7">
        <w:rPr>
          <w:sz w:val="24"/>
          <w:szCs w:val="24"/>
        </w:rPr>
        <w:t xml:space="preserve"> to discuss needs and operations</w:t>
      </w:r>
      <w:r w:rsidR="00CD1E15">
        <w:rPr>
          <w:sz w:val="24"/>
          <w:szCs w:val="24"/>
        </w:rPr>
        <w:t xml:space="preserve">.  </w:t>
      </w:r>
      <w:r w:rsidR="007D5313">
        <w:rPr>
          <w:sz w:val="24"/>
          <w:szCs w:val="24"/>
        </w:rPr>
        <w:t>Two meetings</w:t>
      </w:r>
      <w:r w:rsidR="006860EA">
        <w:rPr>
          <w:sz w:val="24"/>
          <w:szCs w:val="24"/>
        </w:rPr>
        <w:t xml:space="preserve"> have</w:t>
      </w:r>
      <w:r w:rsidR="003A55B0">
        <w:rPr>
          <w:sz w:val="24"/>
          <w:szCs w:val="24"/>
        </w:rPr>
        <w:t xml:space="preserve"> since</w:t>
      </w:r>
      <w:r w:rsidR="006860EA">
        <w:rPr>
          <w:sz w:val="24"/>
          <w:szCs w:val="24"/>
        </w:rPr>
        <w:t xml:space="preserve"> taken place</w:t>
      </w:r>
      <w:r w:rsidR="007D5313">
        <w:rPr>
          <w:sz w:val="24"/>
          <w:szCs w:val="24"/>
        </w:rPr>
        <w:t xml:space="preserve">, with the </w:t>
      </w:r>
      <w:r w:rsidR="00A84F9F">
        <w:rPr>
          <w:sz w:val="24"/>
          <w:szCs w:val="24"/>
        </w:rPr>
        <w:t>most recent</w:t>
      </w:r>
      <w:r w:rsidR="007D5313">
        <w:rPr>
          <w:sz w:val="24"/>
          <w:szCs w:val="24"/>
        </w:rPr>
        <w:t xml:space="preserve"> including</w:t>
      </w:r>
      <w:r w:rsidR="00A84F9F">
        <w:rPr>
          <w:sz w:val="24"/>
          <w:szCs w:val="24"/>
        </w:rPr>
        <w:t xml:space="preserve"> </w:t>
      </w:r>
      <w:r w:rsidR="003A55B0">
        <w:rPr>
          <w:sz w:val="24"/>
          <w:szCs w:val="24"/>
        </w:rPr>
        <w:t xml:space="preserve">both chiefs and dispatch supervisors, Deputy Chief Buteau, and Lisa Arguin.  </w:t>
      </w:r>
      <w:r w:rsidR="006860EA">
        <w:rPr>
          <w:sz w:val="24"/>
          <w:szCs w:val="24"/>
        </w:rPr>
        <w:t>Chief Morency inten</w:t>
      </w:r>
      <w:r w:rsidR="003A55B0">
        <w:rPr>
          <w:sz w:val="24"/>
          <w:szCs w:val="24"/>
        </w:rPr>
        <w:t>ds t</w:t>
      </w:r>
      <w:r w:rsidR="006860EA">
        <w:rPr>
          <w:sz w:val="24"/>
          <w:szCs w:val="24"/>
        </w:rPr>
        <w:t xml:space="preserve">o </w:t>
      </w:r>
      <w:r w:rsidR="00396935">
        <w:rPr>
          <w:sz w:val="24"/>
          <w:szCs w:val="24"/>
        </w:rPr>
        <w:t>hold weekly follow-up</w:t>
      </w:r>
      <w:r w:rsidR="006860EA">
        <w:rPr>
          <w:sz w:val="24"/>
          <w:szCs w:val="24"/>
        </w:rPr>
        <w:t xml:space="preserve"> meeting</w:t>
      </w:r>
      <w:r w:rsidR="00396935">
        <w:rPr>
          <w:sz w:val="24"/>
          <w:szCs w:val="24"/>
        </w:rPr>
        <w:t>s</w:t>
      </w:r>
      <w:r w:rsidR="006860EA">
        <w:rPr>
          <w:sz w:val="24"/>
          <w:szCs w:val="24"/>
        </w:rPr>
        <w:t xml:space="preserve">.  </w:t>
      </w:r>
      <w:r w:rsidR="003A55B0">
        <w:rPr>
          <w:sz w:val="24"/>
          <w:szCs w:val="24"/>
        </w:rPr>
        <w:t xml:space="preserve">Discussion ensued; </w:t>
      </w:r>
      <w:r w:rsidR="00C07864">
        <w:rPr>
          <w:sz w:val="24"/>
          <w:szCs w:val="24"/>
        </w:rPr>
        <w:t xml:space="preserve">preliminary figures were </w:t>
      </w:r>
      <w:r w:rsidR="003A55B0">
        <w:rPr>
          <w:sz w:val="24"/>
          <w:szCs w:val="24"/>
        </w:rPr>
        <w:t>mentioned</w:t>
      </w:r>
      <w:r w:rsidR="00C07864">
        <w:rPr>
          <w:sz w:val="24"/>
          <w:szCs w:val="24"/>
        </w:rPr>
        <w:t xml:space="preserve">, liability concerns were raised, and Chief Morency will continue to fact-find.  Gorham’s deadline </w:t>
      </w:r>
      <w:r w:rsidR="00AB0961">
        <w:rPr>
          <w:sz w:val="24"/>
          <w:szCs w:val="24"/>
        </w:rPr>
        <w:t xml:space="preserve">for a proposal </w:t>
      </w:r>
      <w:r w:rsidR="00C07864">
        <w:rPr>
          <w:sz w:val="24"/>
          <w:szCs w:val="24"/>
        </w:rPr>
        <w:t>is October 1.</w:t>
      </w:r>
      <w:r w:rsidR="006860EA">
        <w:rPr>
          <w:sz w:val="24"/>
          <w:szCs w:val="24"/>
        </w:rPr>
        <w:t xml:space="preserve">  </w:t>
      </w:r>
      <w:r w:rsidR="00C07864">
        <w:rPr>
          <w:sz w:val="24"/>
          <w:szCs w:val="24"/>
        </w:rPr>
        <w:t xml:space="preserve"> </w:t>
      </w:r>
    </w:p>
    <w:p w:rsidR="00752292" w:rsidRDefault="00752292" w:rsidP="00752292">
      <w:pPr>
        <w:pStyle w:val="ListParagraph"/>
        <w:rPr>
          <w:sz w:val="24"/>
          <w:szCs w:val="24"/>
        </w:rPr>
      </w:pPr>
    </w:p>
    <w:p w:rsidR="002A0381" w:rsidRPr="002A0381" w:rsidRDefault="00C07864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Granite Hammer Meeting</w:t>
      </w:r>
      <w:r w:rsidR="00752292">
        <w:rPr>
          <w:sz w:val="24"/>
          <w:szCs w:val="24"/>
        </w:rPr>
        <w:t xml:space="preserve">: </w:t>
      </w:r>
      <w:r w:rsidR="003B6005">
        <w:rPr>
          <w:sz w:val="24"/>
          <w:szCs w:val="24"/>
        </w:rPr>
        <w:t xml:space="preserve"> </w:t>
      </w:r>
      <w:r w:rsidR="00DB04BA">
        <w:rPr>
          <w:sz w:val="24"/>
          <w:szCs w:val="24"/>
        </w:rPr>
        <w:t>Approximately $5,000,000 in opioid grant funds will be awarded to the State, with the bulk going to State Police for a new unit.</w:t>
      </w:r>
      <w:r w:rsidR="00300F7F">
        <w:rPr>
          <w:sz w:val="24"/>
          <w:szCs w:val="24"/>
        </w:rPr>
        <w:t xml:space="preserve"> </w:t>
      </w:r>
      <w:r w:rsidR="00DB04BA">
        <w:rPr>
          <w:sz w:val="24"/>
          <w:szCs w:val="24"/>
        </w:rPr>
        <w:t xml:space="preserve"> The remaining will be disbursed on a competitive basis, and the PD will apply for as much as possible.</w:t>
      </w:r>
    </w:p>
    <w:p w:rsidR="002A0381" w:rsidRDefault="002A0381" w:rsidP="002A0381">
      <w:pPr>
        <w:pStyle w:val="ListParagraph"/>
        <w:rPr>
          <w:b/>
          <w:sz w:val="24"/>
          <w:szCs w:val="24"/>
        </w:rPr>
      </w:pPr>
    </w:p>
    <w:p w:rsidR="00752292" w:rsidRDefault="00C07864" w:rsidP="00751B4C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OHRV/Ordinance</w:t>
      </w:r>
      <w:r w:rsidR="00813579" w:rsidRPr="007A232D">
        <w:rPr>
          <w:b/>
          <w:sz w:val="24"/>
          <w:szCs w:val="24"/>
        </w:rPr>
        <w:t xml:space="preserve">:  </w:t>
      </w:r>
      <w:r w:rsidR="00DB04BA">
        <w:rPr>
          <w:sz w:val="24"/>
          <w:szCs w:val="24"/>
        </w:rPr>
        <w:t xml:space="preserve">Berlin’s </w:t>
      </w:r>
      <w:r w:rsidR="00F61DDD">
        <w:rPr>
          <w:sz w:val="24"/>
          <w:szCs w:val="24"/>
        </w:rPr>
        <w:t>youth operator</w:t>
      </w:r>
      <w:r w:rsidR="00DB04BA">
        <w:rPr>
          <w:sz w:val="24"/>
          <w:szCs w:val="24"/>
        </w:rPr>
        <w:t xml:space="preserve"> age requirement </w:t>
      </w:r>
      <w:r w:rsidR="00D06190">
        <w:rPr>
          <w:sz w:val="24"/>
          <w:szCs w:val="24"/>
        </w:rPr>
        <w:t>is</w:t>
      </w:r>
      <w:r w:rsidR="00DB04BA">
        <w:rPr>
          <w:sz w:val="24"/>
          <w:szCs w:val="24"/>
        </w:rPr>
        <w:t xml:space="preserve"> 25 years; NH Fish and Game’s is 18, and the bill before the State is for 21</w:t>
      </w:r>
      <w:r w:rsidR="007A232D">
        <w:rPr>
          <w:sz w:val="24"/>
          <w:szCs w:val="24"/>
        </w:rPr>
        <w:t>.</w:t>
      </w:r>
    </w:p>
    <w:p w:rsidR="007A232D" w:rsidRPr="007A232D" w:rsidRDefault="007A232D" w:rsidP="007A232D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752292" w:rsidRPr="00BC063F" w:rsidRDefault="002A0381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7864">
        <w:rPr>
          <w:b/>
          <w:sz w:val="24"/>
          <w:szCs w:val="24"/>
        </w:rPr>
        <w:t>AFER Grant</w:t>
      </w:r>
      <w:r w:rsidR="007A232D">
        <w:rPr>
          <w:b/>
          <w:sz w:val="24"/>
          <w:szCs w:val="24"/>
        </w:rPr>
        <w:t xml:space="preserve">:  </w:t>
      </w:r>
      <w:r w:rsidR="00BC063F">
        <w:rPr>
          <w:sz w:val="24"/>
          <w:szCs w:val="24"/>
        </w:rPr>
        <w:t>The Fire Department is a year behind in drawing down on their grant.  Since Lisa</w:t>
      </w:r>
      <w:r w:rsidR="004432B1">
        <w:rPr>
          <w:sz w:val="24"/>
          <w:szCs w:val="24"/>
        </w:rPr>
        <w:t xml:space="preserve"> </w:t>
      </w:r>
      <w:r w:rsidR="00BC063F">
        <w:rPr>
          <w:sz w:val="24"/>
          <w:szCs w:val="24"/>
        </w:rPr>
        <w:t>deals with PD grants, she</w:t>
      </w:r>
      <w:r w:rsidR="00186ED1">
        <w:rPr>
          <w:sz w:val="24"/>
          <w:szCs w:val="24"/>
        </w:rPr>
        <w:t xml:space="preserve"> was asked to </w:t>
      </w:r>
      <w:r w:rsidR="00BC063F">
        <w:rPr>
          <w:sz w:val="24"/>
          <w:szCs w:val="24"/>
        </w:rPr>
        <w:t>me</w:t>
      </w:r>
      <w:r w:rsidR="00186ED1">
        <w:rPr>
          <w:sz w:val="24"/>
          <w:szCs w:val="24"/>
        </w:rPr>
        <w:t>e</w:t>
      </w:r>
      <w:r w:rsidR="00BC063F">
        <w:rPr>
          <w:sz w:val="24"/>
          <w:szCs w:val="24"/>
        </w:rPr>
        <w:t xml:space="preserve">t with Chief Trull, </w:t>
      </w:r>
      <w:r w:rsidR="00396935">
        <w:rPr>
          <w:sz w:val="24"/>
          <w:szCs w:val="24"/>
        </w:rPr>
        <w:t>A</w:t>
      </w:r>
      <w:r w:rsidR="00BC063F">
        <w:rPr>
          <w:sz w:val="24"/>
          <w:szCs w:val="24"/>
        </w:rPr>
        <w:t xml:space="preserve">ssistant </w:t>
      </w:r>
      <w:r w:rsidR="00396935">
        <w:rPr>
          <w:sz w:val="24"/>
          <w:szCs w:val="24"/>
        </w:rPr>
        <w:t>C</w:t>
      </w:r>
      <w:r w:rsidR="00BC063F">
        <w:rPr>
          <w:sz w:val="24"/>
          <w:szCs w:val="24"/>
        </w:rPr>
        <w:t>hief</w:t>
      </w:r>
      <w:r w:rsidR="00396935">
        <w:rPr>
          <w:sz w:val="24"/>
          <w:szCs w:val="24"/>
        </w:rPr>
        <w:t xml:space="preserve"> </w:t>
      </w:r>
      <w:proofErr w:type="spellStart"/>
      <w:r w:rsidR="00396935">
        <w:rPr>
          <w:sz w:val="24"/>
          <w:szCs w:val="24"/>
        </w:rPr>
        <w:t>Soltys</w:t>
      </w:r>
      <w:proofErr w:type="spellEnd"/>
      <w:r w:rsidR="00BC063F">
        <w:rPr>
          <w:sz w:val="24"/>
          <w:szCs w:val="24"/>
        </w:rPr>
        <w:t xml:space="preserve">, and Jen Myers to offer assistance.  </w:t>
      </w:r>
      <w:r w:rsidR="00396935">
        <w:rPr>
          <w:sz w:val="24"/>
          <w:szCs w:val="24"/>
        </w:rPr>
        <w:t>After</w:t>
      </w:r>
      <w:r w:rsidR="00AA188A">
        <w:rPr>
          <w:sz w:val="24"/>
          <w:szCs w:val="24"/>
        </w:rPr>
        <w:t xml:space="preserve"> meeting and</w:t>
      </w:r>
      <w:r w:rsidR="00396935">
        <w:rPr>
          <w:sz w:val="24"/>
          <w:szCs w:val="24"/>
        </w:rPr>
        <w:t xml:space="preserve"> reviewing the process, Jen and </w:t>
      </w:r>
      <w:r w:rsidR="00F61DDD">
        <w:rPr>
          <w:sz w:val="24"/>
          <w:szCs w:val="24"/>
        </w:rPr>
        <w:t xml:space="preserve">the </w:t>
      </w:r>
      <w:r w:rsidR="00396935">
        <w:rPr>
          <w:sz w:val="24"/>
          <w:szCs w:val="24"/>
        </w:rPr>
        <w:t xml:space="preserve">assistant chief are confident they </w:t>
      </w:r>
      <w:r w:rsidR="00EF0E3E">
        <w:rPr>
          <w:sz w:val="24"/>
          <w:szCs w:val="24"/>
        </w:rPr>
        <w:t>will be able to</w:t>
      </w:r>
      <w:r w:rsidR="00396935">
        <w:rPr>
          <w:sz w:val="24"/>
          <w:szCs w:val="24"/>
        </w:rPr>
        <w:t xml:space="preserve"> file the reports. </w:t>
      </w:r>
    </w:p>
    <w:p w:rsidR="00BC063F" w:rsidRDefault="00BC063F" w:rsidP="00BC063F">
      <w:pPr>
        <w:pStyle w:val="ListParagraph"/>
        <w:rPr>
          <w:b/>
          <w:sz w:val="24"/>
          <w:szCs w:val="24"/>
        </w:rPr>
      </w:pPr>
    </w:p>
    <w:p w:rsidR="00BC063F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Concord Police Memorial:</w:t>
      </w:r>
      <w:r>
        <w:rPr>
          <w:sz w:val="24"/>
          <w:szCs w:val="24"/>
        </w:rPr>
        <w:t xml:space="preserve">  Officers Pelletier and Marsh and Lt. Godin escorted family members for the memorial service.</w:t>
      </w:r>
    </w:p>
    <w:p w:rsidR="00BC063F" w:rsidRDefault="00BC063F" w:rsidP="00BC063F">
      <w:pPr>
        <w:pStyle w:val="ListParagraph"/>
        <w:rPr>
          <w:b/>
          <w:sz w:val="24"/>
          <w:szCs w:val="24"/>
        </w:rPr>
      </w:pPr>
    </w:p>
    <w:p w:rsidR="00BC063F" w:rsidRPr="00FB101B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Highway Safety Grant Resolution:  </w:t>
      </w:r>
      <w:r>
        <w:rPr>
          <w:sz w:val="24"/>
          <w:szCs w:val="24"/>
        </w:rPr>
        <w:t xml:space="preserve">Approximately $36,000 in funds has been requested for STEP, bike patrol, DWI, and equipment grants. </w:t>
      </w:r>
    </w:p>
    <w:p w:rsidR="00FB101B" w:rsidRDefault="00FB101B" w:rsidP="00FB101B">
      <w:pPr>
        <w:pStyle w:val="ListParagraph"/>
        <w:rPr>
          <w:b/>
          <w:sz w:val="24"/>
          <w:szCs w:val="24"/>
        </w:rPr>
      </w:pPr>
    </w:p>
    <w:p w:rsidR="002A0381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2A0381">
        <w:rPr>
          <w:b/>
          <w:sz w:val="24"/>
          <w:szCs w:val="24"/>
        </w:rPr>
        <w:t>:</w:t>
      </w:r>
      <w:r w:rsidR="000B379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Exculpatory evidence now includes mental health histories</w:t>
      </w:r>
      <w:r w:rsidR="00836F2D">
        <w:rPr>
          <w:sz w:val="24"/>
          <w:szCs w:val="24"/>
        </w:rPr>
        <w:t>.</w:t>
      </w:r>
      <w:r>
        <w:rPr>
          <w:sz w:val="24"/>
          <w:szCs w:val="24"/>
        </w:rPr>
        <w:t xml:space="preserve">  The ch</w:t>
      </w:r>
      <w:r w:rsidR="00FC66FF">
        <w:rPr>
          <w:sz w:val="24"/>
          <w:szCs w:val="24"/>
        </w:rPr>
        <w:t>ief is</w:t>
      </w:r>
      <w:r w:rsidR="000A0CAD">
        <w:rPr>
          <w:sz w:val="24"/>
          <w:szCs w:val="24"/>
        </w:rPr>
        <w:t xml:space="preserve"> reviewing the</w:t>
      </w:r>
      <w:r w:rsidR="00FC66FF">
        <w:rPr>
          <w:sz w:val="24"/>
          <w:szCs w:val="24"/>
        </w:rPr>
        <w:t xml:space="preserve"> language;</w:t>
      </w:r>
      <w:r>
        <w:rPr>
          <w:sz w:val="24"/>
          <w:szCs w:val="24"/>
        </w:rPr>
        <w:t xml:space="preserve"> he</w:t>
      </w:r>
      <w:r w:rsidR="00FC6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concerned </w:t>
      </w:r>
      <w:r w:rsidR="00FC66FF">
        <w:rPr>
          <w:sz w:val="24"/>
          <w:szCs w:val="24"/>
        </w:rPr>
        <w:t>it</w:t>
      </w:r>
      <w:r>
        <w:rPr>
          <w:sz w:val="24"/>
          <w:szCs w:val="24"/>
        </w:rPr>
        <w:t xml:space="preserve"> may make e</w:t>
      </w:r>
      <w:r w:rsidR="00FC66FF">
        <w:rPr>
          <w:sz w:val="24"/>
          <w:szCs w:val="24"/>
        </w:rPr>
        <w:t>mployees</w:t>
      </w:r>
      <w:r>
        <w:rPr>
          <w:sz w:val="24"/>
          <w:szCs w:val="24"/>
        </w:rPr>
        <w:t xml:space="preserve"> reluctant to seek help or counseling</w:t>
      </w:r>
      <w:r w:rsidR="002E6CB4">
        <w:rPr>
          <w:sz w:val="24"/>
          <w:szCs w:val="24"/>
        </w:rPr>
        <w:t xml:space="preserve"> after a</w:t>
      </w:r>
      <w:r w:rsidR="00A72DBC">
        <w:rPr>
          <w:sz w:val="24"/>
          <w:szCs w:val="24"/>
        </w:rPr>
        <w:t xml:space="preserve"> traumatic</w:t>
      </w:r>
      <w:r w:rsidR="002E6CB4">
        <w:rPr>
          <w:sz w:val="24"/>
          <w:szCs w:val="24"/>
        </w:rPr>
        <w:t xml:space="preserve"> event</w:t>
      </w:r>
      <w:r w:rsidR="00470267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FC66FF">
        <w:rPr>
          <w:sz w:val="24"/>
          <w:szCs w:val="24"/>
        </w:rPr>
        <w:t>fear</w:t>
      </w:r>
      <w:r>
        <w:rPr>
          <w:sz w:val="24"/>
          <w:szCs w:val="24"/>
        </w:rPr>
        <w:t xml:space="preserve"> it will </w:t>
      </w:r>
      <w:r w:rsidR="002E6CB4">
        <w:rPr>
          <w:sz w:val="24"/>
          <w:szCs w:val="24"/>
        </w:rPr>
        <w:t>make</w:t>
      </w:r>
      <w:r>
        <w:rPr>
          <w:sz w:val="24"/>
          <w:szCs w:val="24"/>
        </w:rPr>
        <w:t xml:space="preserve"> a mark on their records.  </w:t>
      </w:r>
    </w:p>
    <w:p w:rsidR="00BC063F" w:rsidRPr="00BC063F" w:rsidRDefault="00BC063F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Incident:  </w:t>
      </w:r>
      <w:r>
        <w:rPr>
          <w:sz w:val="24"/>
          <w:szCs w:val="24"/>
        </w:rPr>
        <w:t xml:space="preserve">The subject </w:t>
      </w:r>
      <w:r w:rsidR="00A72DBC">
        <w:rPr>
          <w:sz w:val="24"/>
          <w:szCs w:val="24"/>
        </w:rPr>
        <w:t xml:space="preserve">involved was </w:t>
      </w:r>
      <w:r>
        <w:rPr>
          <w:sz w:val="24"/>
          <w:szCs w:val="24"/>
        </w:rPr>
        <w:t>arrested.</w:t>
      </w:r>
    </w:p>
    <w:p w:rsidR="003670F8" w:rsidRDefault="0002214D" w:rsidP="00470267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4165E9">
        <w:rPr>
          <w:b/>
          <w:sz w:val="24"/>
          <w:szCs w:val="24"/>
        </w:rPr>
        <w:t xml:space="preserve">UTV:  </w:t>
      </w:r>
      <w:r w:rsidRPr="004165E9">
        <w:rPr>
          <w:sz w:val="24"/>
          <w:szCs w:val="24"/>
        </w:rPr>
        <w:t xml:space="preserve">At Paul Ingersoll’s suggestion, Chief Morency </w:t>
      </w:r>
      <w:r w:rsidR="00A72DBC">
        <w:rPr>
          <w:sz w:val="24"/>
          <w:szCs w:val="24"/>
        </w:rPr>
        <w:t>met with</w:t>
      </w:r>
      <w:r w:rsidRPr="004165E9">
        <w:rPr>
          <w:sz w:val="24"/>
          <w:szCs w:val="24"/>
        </w:rPr>
        <w:t xml:space="preserve"> Dalton Mountain Motors to </w:t>
      </w:r>
      <w:r w:rsidR="002E6CB4">
        <w:rPr>
          <w:sz w:val="24"/>
          <w:szCs w:val="24"/>
        </w:rPr>
        <w:t>check into</w:t>
      </w:r>
      <w:r w:rsidRPr="004165E9">
        <w:rPr>
          <w:sz w:val="24"/>
          <w:szCs w:val="24"/>
        </w:rPr>
        <w:t xml:space="preserve"> a program which would allow the PD use of a new UTV for one year, with the option to lease or purchase at the end of the trial period.  A UTV would be very useful and has been in the PD’s CIP request for </w:t>
      </w:r>
      <w:r w:rsidR="00A72DBC">
        <w:rPr>
          <w:sz w:val="24"/>
          <w:szCs w:val="24"/>
        </w:rPr>
        <w:t xml:space="preserve">the last few </w:t>
      </w:r>
      <w:r w:rsidRPr="004165E9">
        <w:rPr>
          <w:sz w:val="24"/>
          <w:szCs w:val="24"/>
        </w:rPr>
        <w:t xml:space="preserve">years.  </w:t>
      </w:r>
      <w:r w:rsidR="004165E9" w:rsidRPr="004165E9">
        <w:rPr>
          <w:sz w:val="24"/>
          <w:szCs w:val="24"/>
        </w:rPr>
        <w:t xml:space="preserve">The proposal sounds good, </w:t>
      </w:r>
      <w:r w:rsidR="000A0CAD">
        <w:rPr>
          <w:sz w:val="24"/>
          <w:szCs w:val="24"/>
        </w:rPr>
        <w:t>and</w:t>
      </w:r>
      <w:r w:rsidR="004165E9" w:rsidRPr="004165E9">
        <w:rPr>
          <w:sz w:val="24"/>
          <w:szCs w:val="24"/>
        </w:rPr>
        <w:t xml:space="preserve"> the c</w:t>
      </w:r>
      <w:r w:rsidRPr="004165E9">
        <w:rPr>
          <w:sz w:val="24"/>
          <w:szCs w:val="24"/>
        </w:rPr>
        <w:t xml:space="preserve">hief </w:t>
      </w:r>
      <w:r w:rsidR="00984CE4">
        <w:rPr>
          <w:sz w:val="24"/>
          <w:szCs w:val="24"/>
        </w:rPr>
        <w:t xml:space="preserve">is </w:t>
      </w:r>
      <w:r w:rsidR="004165E9" w:rsidRPr="004165E9">
        <w:rPr>
          <w:sz w:val="24"/>
          <w:szCs w:val="24"/>
        </w:rPr>
        <w:t>a</w:t>
      </w:r>
      <w:r w:rsidRPr="004165E9">
        <w:rPr>
          <w:sz w:val="24"/>
          <w:szCs w:val="24"/>
        </w:rPr>
        <w:t>waiting official word from Bombardier.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4165E9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DWI Roadblock</w:t>
      </w:r>
      <w:r w:rsidR="00B86E08" w:rsidRPr="00864F50">
        <w:rPr>
          <w:sz w:val="24"/>
          <w:szCs w:val="24"/>
        </w:rPr>
        <w:t xml:space="preserve">: </w:t>
      </w:r>
      <w:r w:rsidR="009B7761">
        <w:rPr>
          <w:sz w:val="24"/>
          <w:szCs w:val="24"/>
        </w:rPr>
        <w:t xml:space="preserve"> </w:t>
      </w:r>
      <w:r w:rsidR="00556481">
        <w:rPr>
          <w:sz w:val="24"/>
          <w:szCs w:val="24"/>
        </w:rPr>
        <w:t xml:space="preserve">Grant terms require the PD advertise its DWI roadblocks; </w:t>
      </w:r>
      <w:r w:rsidR="008936FE">
        <w:rPr>
          <w:sz w:val="24"/>
          <w:szCs w:val="24"/>
        </w:rPr>
        <w:t>the ad</w:t>
      </w:r>
      <w:r w:rsidR="00A72DBC">
        <w:rPr>
          <w:sz w:val="24"/>
          <w:szCs w:val="24"/>
        </w:rPr>
        <w:t>s</w:t>
      </w:r>
      <w:r w:rsidR="008936FE">
        <w:rPr>
          <w:sz w:val="24"/>
          <w:szCs w:val="24"/>
        </w:rPr>
        <w:t xml:space="preserve"> serve as reminder</w:t>
      </w:r>
      <w:r w:rsidR="00A72DBC">
        <w:rPr>
          <w:sz w:val="24"/>
          <w:szCs w:val="24"/>
        </w:rPr>
        <w:t>s not to drink and drive</w:t>
      </w:r>
      <w:r w:rsidR="008936FE">
        <w:rPr>
          <w:sz w:val="24"/>
          <w:szCs w:val="24"/>
        </w:rPr>
        <w:t xml:space="preserve">, and </w:t>
      </w:r>
      <w:r w:rsidR="00556481">
        <w:rPr>
          <w:sz w:val="24"/>
          <w:szCs w:val="24"/>
        </w:rPr>
        <w:t xml:space="preserve">the intent is </w:t>
      </w:r>
      <w:r w:rsidR="00A72DBC">
        <w:rPr>
          <w:sz w:val="24"/>
          <w:szCs w:val="24"/>
        </w:rPr>
        <w:t xml:space="preserve">also </w:t>
      </w:r>
      <w:r w:rsidR="00556481">
        <w:rPr>
          <w:sz w:val="24"/>
          <w:szCs w:val="24"/>
        </w:rPr>
        <w:t xml:space="preserve">to </w:t>
      </w:r>
      <w:r w:rsidR="008936FE">
        <w:rPr>
          <w:sz w:val="24"/>
          <w:szCs w:val="24"/>
        </w:rPr>
        <w:t xml:space="preserve">deter </w:t>
      </w:r>
      <w:r w:rsidR="00556481">
        <w:rPr>
          <w:sz w:val="24"/>
          <w:szCs w:val="24"/>
        </w:rPr>
        <w:t xml:space="preserve">people </w:t>
      </w:r>
      <w:r w:rsidR="008936FE">
        <w:rPr>
          <w:sz w:val="24"/>
          <w:szCs w:val="24"/>
        </w:rPr>
        <w:t xml:space="preserve">from </w:t>
      </w:r>
      <w:r w:rsidR="00556481">
        <w:rPr>
          <w:sz w:val="24"/>
          <w:szCs w:val="24"/>
        </w:rPr>
        <w:t>d</w:t>
      </w:r>
      <w:r w:rsidR="00A72DBC">
        <w:rPr>
          <w:sz w:val="24"/>
          <w:szCs w:val="24"/>
        </w:rPr>
        <w:t>oing so</w:t>
      </w:r>
      <w:r w:rsidR="00556481">
        <w:rPr>
          <w:sz w:val="24"/>
          <w:szCs w:val="24"/>
        </w:rPr>
        <w:t>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FD415C" w:rsidRDefault="008936FE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Carfentanil</w:t>
      </w:r>
      <w:proofErr w:type="spellEnd"/>
      <w:r>
        <w:rPr>
          <w:b/>
          <w:sz w:val="24"/>
          <w:szCs w:val="24"/>
        </w:rPr>
        <w:t xml:space="preserve"> &amp; Protective Equipment:  </w:t>
      </w:r>
      <w:r>
        <w:rPr>
          <w:sz w:val="24"/>
          <w:szCs w:val="24"/>
        </w:rPr>
        <w:t>24 Trauma</w:t>
      </w:r>
      <w:r w:rsidR="00E12480">
        <w:rPr>
          <w:sz w:val="24"/>
          <w:szCs w:val="24"/>
        </w:rPr>
        <w:t xml:space="preserve"> </w:t>
      </w:r>
      <w:r w:rsidR="004F4906">
        <w:rPr>
          <w:sz w:val="24"/>
          <w:szCs w:val="24"/>
        </w:rPr>
        <w:t xml:space="preserve">has </w:t>
      </w:r>
      <w:r w:rsidR="00E12480">
        <w:rPr>
          <w:sz w:val="24"/>
          <w:szCs w:val="24"/>
        </w:rPr>
        <w:t>provide</w:t>
      </w:r>
      <w:r w:rsidR="004F4906">
        <w:rPr>
          <w:sz w:val="24"/>
          <w:szCs w:val="24"/>
        </w:rPr>
        <w:t>d</w:t>
      </w:r>
      <w:r w:rsidR="00E12480">
        <w:rPr>
          <w:sz w:val="24"/>
          <w:szCs w:val="24"/>
        </w:rPr>
        <w:t xml:space="preserve"> the PD with protective supplies, and </w:t>
      </w:r>
      <w:r w:rsidR="002E6CB4">
        <w:rPr>
          <w:sz w:val="24"/>
          <w:szCs w:val="24"/>
        </w:rPr>
        <w:t xml:space="preserve">each vehicle </w:t>
      </w:r>
      <w:r w:rsidR="00A72DBC">
        <w:rPr>
          <w:sz w:val="24"/>
          <w:szCs w:val="24"/>
        </w:rPr>
        <w:t>is now</w:t>
      </w:r>
      <w:r w:rsidR="002E6CB4">
        <w:rPr>
          <w:sz w:val="24"/>
          <w:szCs w:val="24"/>
        </w:rPr>
        <w:t xml:space="preserve"> equipped.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8D597C" w:rsidRDefault="004F4906" w:rsidP="00FD415C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Special Olympics Torch Run</w:t>
      </w:r>
      <w:r w:rsidR="00A8533E" w:rsidRPr="00662078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The </w:t>
      </w:r>
      <w:r w:rsidR="004E441B">
        <w:rPr>
          <w:sz w:val="24"/>
          <w:szCs w:val="24"/>
        </w:rPr>
        <w:t>May 20</w:t>
      </w:r>
      <w:r w:rsidR="004E441B" w:rsidRPr="004E441B">
        <w:rPr>
          <w:sz w:val="24"/>
          <w:szCs w:val="24"/>
          <w:vertAlign w:val="superscript"/>
        </w:rPr>
        <w:t>th</w:t>
      </w:r>
      <w:r w:rsidR="004E4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event was one of the best.  The federal prison </w:t>
      </w:r>
      <w:r w:rsidR="00D902AD">
        <w:rPr>
          <w:sz w:val="24"/>
          <w:szCs w:val="24"/>
        </w:rPr>
        <w:t xml:space="preserve">participated and </w:t>
      </w:r>
      <w:r>
        <w:rPr>
          <w:sz w:val="24"/>
          <w:szCs w:val="24"/>
        </w:rPr>
        <w:t>was a great partner</w:t>
      </w:r>
      <w:r w:rsidR="00D902AD">
        <w:rPr>
          <w:sz w:val="24"/>
          <w:szCs w:val="24"/>
        </w:rPr>
        <w:t>.  There were a</w:t>
      </w:r>
      <w:r>
        <w:rPr>
          <w:sz w:val="24"/>
          <w:szCs w:val="24"/>
        </w:rPr>
        <w:t>pproximately 100 runners</w:t>
      </w:r>
      <w:r w:rsidR="004E441B">
        <w:rPr>
          <w:sz w:val="24"/>
          <w:szCs w:val="24"/>
        </w:rPr>
        <w:t xml:space="preserve"> who</w:t>
      </w:r>
      <w:r w:rsidR="00D902AD">
        <w:rPr>
          <w:sz w:val="24"/>
          <w:szCs w:val="24"/>
        </w:rPr>
        <w:t xml:space="preserve"> </w:t>
      </w:r>
      <w:r>
        <w:rPr>
          <w:sz w:val="24"/>
          <w:szCs w:val="24"/>
        </w:rPr>
        <w:t>rais</w:t>
      </w:r>
      <w:r w:rsidR="00D902AD">
        <w:rPr>
          <w:sz w:val="24"/>
          <w:szCs w:val="24"/>
        </w:rPr>
        <w:t>ed</w:t>
      </w:r>
      <w:r>
        <w:rPr>
          <w:sz w:val="24"/>
          <w:szCs w:val="24"/>
        </w:rPr>
        <w:t xml:space="preserve"> $2,000.  All funds </w:t>
      </w:r>
      <w:r w:rsidR="00AE79A2">
        <w:rPr>
          <w:sz w:val="24"/>
          <w:szCs w:val="24"/>
        </w:rPr>
        <w:t>remain local</w:t>
      </w:r>
      <w:r w:rsidR="00D902AD">
        <w:rPr>
          <w:sz w:val="24"/>
          <w:szCs w:val="24"/>
        </w:rPr>
        <w:t xml:space="preserve">.  </w:t>
      </w:r>
    </w:p>
    <w:p w:rsidR="00A65821" w:rsidRDefault="00D902AD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DCYF Requests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DCYF has</w:t>
      </w:r>
      <w:r w:rsidR="004E441B">
        <w:rPr>
          <w:sz w:val="24"/>
          <w:szCs w:val="24"/>
        </w:rPr>
        <w:t xml:space="preserve"> taken a beating in</w:t>
      </w:r>
      <w:r w:rsidR="00281CD5">
        <w:rPr>
          <w:sz w:val="24"/>
          <w:szCs w:val="24"/>
        </w:rPr>
        <w:t xml:space="preserve"> the news recently, and they are trying to </w:t>
      </w:r>
      <w:r>
        <w:rPr>
          <w:sz w:val="24"/>
          <w:szCs w:val="24"/>
        </w:rPr>
        <w:t>protect themselves</w:t>
      </w:r>
      <w:r w:rsidR="00281CD5">
        <w:rPr>
          <w:sz w:val="24"/>
          <w:szCs w:val="24"/>
        </w:rPr>
        <w:t xml:space="preserve">.  They </w:t>
      </w:r>
      <w:r w:rsidR="00A72DBC">
        <w:rPr>
          <w:sz w:val="24"/>
          <w:szCs w:val="24"/>
        </w:rPr>
        <w:t xml:space="preserve">now </w:t>
      </w:r>
      <w:r w:rsidR="00865A8C">
        <w:rPr>
          <w:sz w:val="24"/>
          <w:szCs w:val="24"/>
        </w:rPr>
        <w:t xml:space="preserve">submit law letter requests </w:t>
      </w:r>
      <w:r w:rsidR="00A72DBC">
        <w:rPr>
          <w:sz w:val="24"/>
          <w:szCs w:val="24"/>
        </w:rPr>
        <w:t xml:space="preserve">to the PD </w:t>
      </w:r>
      <w:r w:rsidR="00865A8C">
        <w:rPr>
          <w:sz w:val="24"/>
          <w:szCs w:val="24"/>
        </w:rPr>
        <w:t>for records</w:t>
      </w:r>
      <w:r w:rsidR="00A72DBC">
        <w:rPr>
          <w:sz w:val="24"/>
          <w:szCs w:val="24"/>
        </w:rPr>
        <w:t>/</w:t>
      </w:r>
      <w:r w:rsidR="00865A8C">
        <w:rPr>
          <w:sz w:val="24"/>
          <w:szCs w:val="24"/>
        </w:rPr>
        <w:t xml:space="preserve">information </w:t>
      </w:r>
      <w:r w:rsidR="00281CD5">
        <w:rPr>
          <w:sz w:val="24"/>
          <w:szCs w:val="24"/>
        </w:rPr>
        <w:t>on everything, which has</w:t>
      </w:r>
      <w:r w:rsidR="001C74D3">
        <w:rPr>
          <w:sz w:val="24"/>
          <w:szCs w:val="24"/>
        </w:rPr>
        <w:t xml:space="preserve"> </w:t>
      </w:r>
      <w:r w:rsidR="00865A8C">
        <w:rPr>
          <w:sz w:val="24"/>
          <w:szCs w:val="24"/>
        </w:rPr>
        <w:t>JoAnn Therriault</w:t>
      </w:r>
      <w:r>
        <w:rPr>
          <w:sz w:val="24"/>
          <w:szCs w:val="24"/>
        </w:rPr>
        <w:t xml:space="preserve"> </w:t>
      </w:r>
      <w:r w:rsidR="00281CD5">
        <w:rPr>
          <w:sz w:val="24"/>
          <w:szCs w:val="24"/>
        </w:rPr>
        <w:t>at wits end</w:t>
      </w:r>
      <w:r w:rsidR="00865A8C">
        <w:rPr>
          <w:sz w:val="24"/>
          <w:szCs w:val="24"/>
        </w:rPr>
        <w:t>; s</w:t>
      </w:r>
      <w:r w:rsidR="00281CD5">
        <w:rPr>
          <w:sz w:val="24"/>
          <w:szCs w:val="24"/>
        </w:rPr>
        <w:t xml:space="preserve">he is having difficulty keeping up.  </w:t>
      </w:r>
      <w:r w:rsidR="004E441B">
        <w:rPr>
          <w:sz w:val="24"/>
          <w:szCs w:val="24"/>
        </w:rPr>
        <w:t>The records position needs help</w:t>
      </w:r>
      <w:r w:rsidR="00A72DBC">
        <w:rPr>
          <w:sz w:val="24"/>
          <w:szCs w:val="24"/>
        </w:rPr>
        <w:t xml:space="preserve">, and </w:t>
      </w:r>
      <w:r w:rsidR="004E441B">
        <w:rPr>
          <w:sz w:val="24"/>
          <w:szCs w:val="24"/>
        </w:rPr>
        <w:t>that need may increase</w:t>
      </w:r>
      <w:r w:rsidR="00A72DBC">
        <w:rPr>
          <w:sz w:val="24"/>
          <w:szCs w:val="24"/>
        </w:rPr>
        <w:t>,</w:t>
      </w:r>
      <w:r w:rsidR="004E441B">
        <w:rPr>
          <w:sz w:val="24"/>
          <w:szCs w:val="24"/>
        </w:rPr>
        <w:t xml:space="preserve"> if the</w:t>
      </w:r>
      <w:r w:rsidR="00865A8C">
        <w:rPr>
          <w:sz w:val="24"/>
          <w:szCs w:val="24"/>
        </w:rPr>
        <w:t xml:space="preserve"> structure of the PD change</w:t>
      </w:r>
      <w:r w:rsidR="004E441B">
        <w:rPr>
          <w:sz w:val="24"/>
          <w:szCs w:val="24"/>
        </w:rPr>
        <w:t>s.  The chief</w:t>
      </w:r>
      <w:r w:rsidR="00865A8C">
        <w:rPr>
          <w:sz w:val="24"/>
          <w:szCs w:val="24"/>
        </w:rPr>
        <w:t xml:space="preserve"> is looking into the possibility of having someone cross-trained to assist.  </w:t>
      </w:r>
      <w:r w:rsidR="004E441B">
        <w:rPr>
          <w:sz w:val="24"/>
          <w:szCs w:val="24"/>
        </w:rPr>
        <w:t xml:space="preserve">He also advised it </w:t>
      </w:r>
      <w:r w:rsidR="00865A8C">
        <w:rPr>
          <w:sz w:val="24"/>
          <w:szCs w:val="24"/>
        </w:rPr>
        <w:t>is time to consider a succession plan, as there are</w:t>
      </w:r>
      <w:r w:rsidR="00A72DBC">
        <w:rPr>
          <w:sz w:val="24"/>
          <w:szCs w:val="24"/>
        </w:rPr>
        <w:t xml:space="preserve"> several</w:t>
      </w:r>
      <w:r w:rsidR="00865A8C">
        <w:rPr>
          <w:sz w:val="24"/>
          <w:szCs w:val="24"/>
        </w:rPr>
        <w:t xml:space="preserve"> people </w:t>
      </w:r>
      <w:r w:rsidR="00A72DBC">
        <w:rPr>
          <w:sz w:val="24"/>
          <w:szCs w:val="24"/>
        </w:rPr>
        <w:t>eligible to</w:t>
      </w:r>
      <w:r w:rsidR="00865A8C">
        <w:rPr>
          <w:sz w:val="24"/>
          <w:szCs w:val="24"/>
        </w:rPr>
        <w:t xml:space="preserve"> </w:t>
      </w:r>
      <w:r w:rsidR="00A72DBC">
        <w:rPr>
          <w:sz w:val="24"/>
          <w:szCs w:val="24"/>
        </w:rPr>
        <w:t>retire</w:t>
      </w:r>
      <w:r w:rsidR="00865A8C">
        <w:rPr>
          <w:sz w:val="24"/>
          <w:szCs w:val="24"/>
        </w:rPr>
        <w:t xml:space="preserve"> within the next few years.  </w:t>
      </w:r>
      <w:r w:rsidR="00281CD5">
        <w:rPr>
          <w:sz w:val="24"/>
          <w:szCs w:val="24"/>
        </w:rPr>
        <w:t xml:space="preserve">    </w:t>
      </w:r>
      <w:r w:rsidR="001C74D3">
        <w:rPr>
          <w:sz w:val="24"/>
          <w:szCs w:val="24"/>
        </w:rPr>
        <w:t xml:space="preserve"> </w:t>
      </w:r>
      <w:r w:rsidR="00490FD3">
        <w:rPr>
          <w:sz w:val="24"/>
          <w:szCs w:val="24"/>
        </w:rPr>
        <w:t xml:space="preserve">  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865A8C" w:rsidRDefault="00865A8C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865A8C">
        <w:rPr>
          <w:b/>
          <w:sz w:val="24"/>
          <w:szCs w:val="24"/>
        </w:rPr>
        <w:t>Prison Memorial Service</w:t>
      </w:r>
      <w:r>
        <w:rPr>
          <w:sz w:val="24"/>
          <w:szCs w:val="24"/>
        </w:rPr>
        <w:t>:  The federal prison service will be held June 20</w:t>
      </w:r>
      <w:r w:rsidR="000A2AD9">
        <w:rPr>
          <w:sz w:val="24"/>
          <w:szCs w:val="24"/>
        </w:rPr>
        <w:t xml:space="preserve"> at 1 p.m.</w:t>
      </w:r>
      <w:r>
        <w:rPr>
          <w:sz w:val="24"/>
          <w:szCs w:val="24"/>
        </w:rPr>
        <w:t>, and the BPD Honor Guard will present colors at the event.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865A8C" w:rsidRDefault="00865A8C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865A8C">
        <w:rPr>
          <w:b/>
          <w:sz w:val="24"/>
          <w:szCs w:val="24"/>
        </w:rPr>
        <w:t>Statistics</w:t>
      </w:r>
      <w:r>
        <w:rPr>
          <w:sz w:val="24"/>
          <w:szCs w:val="24"/>
        </w:rPr>
        <w:t>:  Stat</w:t>
      </w:r>
      <w:r w:rsidR="00A251D4">
        <w:rPr>
          <w:sz w:val="24"/>
          <w:szCs w:val="24"/>
        </w:rPr>
        <w:t>istic</w:t>
      </w:r>
      <w:r>
        <w:rPr>
          <w:sz w:val="24"/>
          <w:szCs w:val="24"/>
        </w:rPr>
        <w:t>s were reviews.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1E3E6D" w:rsidRPr="00E20A6E" w:rsidRDefault="00BF2AE4" w:rsidP="00A15A4C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20A6E">
        <w:rPr>
          <w:b/>
          <w:sz w:val="24"/>
          <w:szCs w:val="24"/>
        </w:rPr>
        <w:t>Correspondence</w:t>
      </w:r>
      <w:r w:rsidRPr="00E20A6E">
        <w:rPr>
          <w:sz w:val="24"/>
          <w:szCs w:val="24"/>
        </w:rPr>
        <w:t xml:space="preserve">: </w:t>
      </w:r>
      <w:r w:rsidR="00A15A4C">
        <w:rPr>
          <w:sz w:val="24"/>
          <w:szCs w:val="24"/>
        </w:rPr>
        <w:t xml:space="preserve">Water Works sent notification that the PD’s backflow preventer valve failed; </w:t>
      </w:r>
      <w:r w:rsidR="00152787">
        <w:rPr>
          <w:sz w:val="24"/>
          <w:szCs w:val="24"/>
        </w:rPr>
        <w:t>it will be replaced</w:t>
      </w:r>
      <w:r w:rsidR="00A15A4C">
        <w:rPr>
          <w:sz w:val="24"/>
          <w:szCs w:val="24"/>
        </w:rPr>
        <w:t>.</w:t>
      </w:r>
    </w:p>
    <w:p w:rsidR="00EF5BF9" w:rsidRDefault="00A15A4C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next North Country Interoperability meeting will be on June 14.</w:t>
      </w:r>
    </w:p>
    <w:p w:rsidR="00D35B23" w:rsidRDefault="00A15A4C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IACP conference is upcoming</w:t>
      </w:r>
      <w:r w:rsidR="00AE418F">
        <w:rPr>
          <w:sz w:val="24"/>
          <w:szCs w:val="24"/>
        </w:rPr>
        <w:t xml:space="preserve"> and offers valuable training</w:t>
      </w:r>
      <w:r>
        <w:rPr>
          <w:sz w:val="24"/>
          <w:szCs w:val="24"/>
        </w:rPr>
        <w:t>.</w:t>
      </w:r>
    </w:p>
    <w:p w:rsidR="00A15A4C" w:rsidRDefault="00A15A4C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Acrylfentanyl</w:t>
      </w:r>
      <w:proofErr w:type="spellEnd"/>
      <w:r>
        <w:rPr>
          <w:sz w:val="24"/>
          <w:szCs w:val="24"/>
        </w:rPr>
        <w:t xml:space="preserve"> is a new designer drug and problem.  Comm. Nault inquired if the PD has noticed any change in the environment regarding drugs in general; the chief </w:t>
      </w:r>
      <w:r w:rsidR="00AE418F">
        <w:rPr>
          <w:sz w:val="24"/>
          <w:szCs w:val="24"/>
        </w:rPr>
        <w:t>advised</w:t>
      </w:r>
      <w:r>
        <w:rPr>
          <w:sz w:val="24"/>
          <w:szCs w:val="24"/>
        </w:rPr>
        <w:t xml:space="preserve"> the PD is hearing less about overdoses.  </w:t>
      </w:r>
    </w:p>
    <w:p w:rsidR="00A15A4C" w:rsidRDefault="00A15A4C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HOPE Center has changed hands, and the PD will have a conversation with the new manager.</w:t>
      </w:r>
    </w:p>
    <w:p w:rsidR="0070639A" w:rsidRDefault="00A15A4C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Roland </w:t>
      </w:r>
      <w:proofErr w:type="spellStart"/>
      <w:r>
        <w:rPr>
          <w:sz w:val="24"/>
          <w:szCs w:val="24"/>
        </w:rPr>
        <w:t>Pinette</w:t>
      </w:r>
      <w:proofErr w:type="spellEnd"/>
      <w:r>
        <w:rPr>
          <w:sz w:val="24"/>
          <w:szCs w:val="24"/>
        </w:rPr>
        <w:t xml:space="preserve"> </w:t>
      </w:r>
      <w:r w:rsidR="00AE418F">
        <w:rPr>
          <w:sz w:val="24"/>
          <w:szCs w:val="24"/>
        </w:rPr>
        <w:t>submitted a letter thanking</w:t>
      </w:r>
      <w:r>
        <w:rPr>
          <w:sz w:val="24"/>
          <w:szCs w:val="24"/>
        </w:rPr>
        <w:t xml:space="preserve"> Lt. Godin</w:t>
      </w:r>
      <w:r w:rsidR="00AE418F">
        <w:rPr>
          <w:sz w:val="24"/>
          <w:szCs w:val="24"/>
        </w:rPr>
        <w:t xml:space="preserve"> for providing</w:t>
      </w:r>
      <w:r>
        <w:rPr>
          <w:sz w:val="24"/>
          <w:szCs w:val="24"/>
        </w:rPr>
        <w:t xml:space="preserve"> training on Civilian Response to Active Shooter Events, </w:t>
      </w:r>
      <w:r w:rsidR="00AE418F">
        <w:rPr>
          <w:sz w:val="24"/>
          <w:szCs w:val="24"/>
        </w:rPr>
        <w:t>stating it was very worthwhile.</w:t>
      </w:r>
    </w:p>
    <w:p w:rsidR="00AE418F" w:rsidRDefault="00AE418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Information received about a mobile forensic grant will be handled by Lt. Lemoine.</w:t>
      </w:r>
    </w:p>
    <w:p w:rsidR="00AE418F" w:rsidRDefault="00AE418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PD was notified of a lithium ion battery lawsuit and will look into its inventory.  </w:t>
      </w:r>
    </w:p>
    <w:p w:rsidR="0070639A" w:rsidRDefault="00AE418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Joint Loss Prevention Committee was revamped, and Lt. Theriault is</w:t>
      </w:r>
      <w:r w:rsidR="000A0CAD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the PD representative.</w:t>
      </w:r>
    </w:p>
    <w:p w:rsidR="00AE418F" w:rsidRDefault="00AE418F" w:rsidP="00EB0704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PD is now equipped with key cards that provide access to all Berlin school doors.</w:t>
      </w:r>
    </w:p>
    <w:p w:rsidR="00EC455B" w:rsidRDefault="00EC455B" w:rsidP="00EC455B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6322B6" w:rsidRDefault="00EC455B" w:rsidP="008F33C7">
      <w:pPr>
        <w:pStyle w:val="ListParagraph"/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C455B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r w:rsidR="004C0882">
        <w:rPr>
          <w:sz w:val="24"/>
          <w:szCs w:val="24"/>
        </w:rPr>
        <w:t>The PD was scheduled for emergency drill training with the federal prison on May 11, but it was cut short due to an incident at the prison</w:t>
      </w:r>
      <w:r w:rsidR="006322B6">
        <w:rPr>
          <w:sz w:val="24"/>
          <w:szCs w:val="24"/>
        </w:rPr>
        <w:t>.</w:t>
      </w:r>
      <w:r w:rsidR="004C0882">
        <w:rPr>
          <w:sz w:val="24"/>
          <w:szCs w:val="24"/>
        </w:rPr>
        <w:t xml:space="preserve">  </w:t>
      </w:r>
      <w:r w:rsidR="000A0CAD">
        <w:rPr>
          <w:sz w:val="24"/>
          <w:szCs w:val="24"/>
        </w:rPr>
        <w:t>Anoth</w:t>
      </w:r>
      <w:r w:rsidR="00920068">
        <w:rPr>
          <w:sz w:val="24"/>
          <w:szCs w:val="24"/>
        </w:rPr>
        <w:t>er drill</w:t>
      </w:r>
      <w:r w:rsidR="004C0882">
        <w:rPr>
          <w:sz w:val="24"/>
          <w:szCs w:val="24"/>
        </w:rPr>
        <w:t xml:space="preserve"> will be</w:t>
      </w:r>
      <w:r w:rsidR="00B945C6">
        <w:rPr>
          <w:sz w:val="24"/>
          <w:szCs w:val="24"/>
        </w:rPr>
        <w:t xml:space="preserve"> scheduled.</w:t>
      </w:r>
    </w:p>
    <w:p w:rsidR="008F33C7" w:rsidRDefault="00B945C6" w:rsidP="006322B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Charlie Cotton is retiring; he has been a great ally</w:t>
      </w:r>
      <w:r w:rsidR="00BC52E6">
        <w:rPr>
          <w:sz w:val="24"/>
          <w:szCs w:val="24"/>
        </w:rPr>
        <w:t xml:space="preserve"> and will be missed</w:t>
      </w:r>
      <w:r w:rsidR="008B00EE">
        <w:rPr>
          <w:sz w:val="24"/>
          <w:szCs w:val="24"/>
        </w:rPr>
        <w:t>.</w:t>
      </w:r>
      <w:r w:rsidR="006971AC">
        <w:rPr>
          <w:sz w:val="24"/>
          <w:szCs w:val="24"/>
        </w:rPr>
        <w:t xml:space="preserve">  </w:t>
      </w:r>
    </w:p>
    <w:p w:rsidR="00B945C6" w:rsidRDefault="00B945C6" w:rsidP="006322B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RZR meetings have started.</w:t>
      </w:r>
    </w:p>
    <w:p w:rsidR="00B945C6" w:rsidRDefault="00B945C6" w:rsidP="006322B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US Attorney ask</w:t>
      </w:r>
      <w:r w:rsidR="00B5762F">
        <w:rPr>
          <w:sz w:val="24"/>
          <w:szCs w:val="24"/>
        </w:rPr>
        <w:t>ed</w:t>
      </w:r>
      <w:r>
        <w:rPr>
          <w:sz w:val="24"/>
          <w:szCs w:val="24"/>
        </w:rPr>
        <w:t xml:space="preserve"> for the PD to host training with the ATF on enhanced gun penalties for law enforcement.  </w:t>
      </w:r>
      <w:r w:rsidR="00B5762F">
        <w:rPr>
          <w:sz w:val="24"/>
          <w:szCs w:val="24"/>
        </w:rPr>
        <w:t xml:space="preserve">It will be </w:t>
      </w:r>
      <w:r>
        <w:rPr>
          <w:sz w:val="24"/>
          <w:szCs w:val="24"/>
        </w:rPr>
        <w:t>held</w:t>
      </w:r>
      <w:r w:rsidR="00B5762F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June 19 and will be open to all North Country law enforcement. </w:t>
      </w:r>
    </w:p>
    <w:p w:rsidR="008F33C7" w:rsidRPr="008F33C7" w:rsidRDefault="008F33C7" w:rsidP="006322B6">
      <w:pPr>
        <w:keepLines/>
        <w:widowControl/>
        <w:autoSpaceDE/>
        <w:autoSpaceDN/>
        <w:adjustRightInd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54681A" w:rsidRDefault="00274455" w:rsidP="00181D3F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4681A">
        <w:rPr>
          <w:b/>
          <w:sz w:val="24"/>
          <w:szCs w:val="24"/>
        </w:rPr>
        <w:t>Ad</w:t>
      </w:r>
      <w:r w:rsidR="00C87E5A" w:rsidRPr="0054681A">
        <w:rPr>
          <w:b/>
          <w:sz w:val="24"/>
          <w:szCs w:val="24"/>
        </w:rPr>
        <w:t>journment of Public Meeting:</w:t>
      </w:r>
      <w:r w:rsidR="00E43851" w:rsidRPr="0054681A">
        <w:rPr>
          <w:b/>
          <w:sz w:val="24"/>
          <w:szCs w:val="24"/>
        </w:rPr>
        <w:t xml:space="preserve">  </w:t>
      </w:r>
      <w:r w:rsidR="0069175C" w:rsidRPr="0054681A">
        <w:rPr>
          <w:sz w:val="24"/>
          <w:szCs w:val="24"/>
        </w:rPr>
        <w:t xml:space="preserve">Comm. </w:t>
      </w:r>
      <w:r w:rsidR="005267E1" w:rsidRPr="0054681A">
        <w:rPr>
          <w:sz w:val="24"/>
          <w:szCs w:val="24"/>
        </w:rPr>
        <w:t>Morin motioned to adjourn</w:t>
      </w:r>
      <w:r w:rsidR="00936BD1" w:rsidRPr="0054681A">
        <w:rPr>
          <w:sz w:val="24"/>
          <w:szCs w:val="24"/>
        </w:rPr>
        <w:t xml:space="preserve"> at </w:t>
      </w:r>
      <w:r w:rsidR="00730587">
        <w:rPr>
          <w:sz w:val="24"/>
          <w:szCs w:val="24"/>
        </w:rPr>
        <w:t>9</w:t>
      </w:r>
      <w:r w:rsidR="006322B6">
        <w:rPr>
          <w:sz w:val="24"/>
          <w:szCs w:val="24"/>
        </w:rPr>
        <w:t>:</w:t>
      </w:r>
      <w:r w:rsidR="00730587">
        <w:rPr>
          <w:sz w:val="24"/>
          <w:szCs w:val="24"/>
        </w:rPr>
        <w:t>1</w:t>
      </w:r>
      <w:r w:rsidR="006322B6">
        <w:rPr>
          <w:sz w:val="24"/>
          <w:szCs w:val="24"/>
        </w:rPr>
        <w:t>0</w:t>
      </w:r>
      <w:r w:rsidR="00B0714A" w:rsidRPr="0054681A">
        <w:rPr>
          <w:sz w:val="24"/>
          <w:szCs w:val="24"/>
        </w:rPr>
        <w:t xml:space="preserve"> </w:t>
      </w:r>
      <w:r w:rsidR="00936BD1" w:rsidRPr="0054681A">
        <w:rPr>
          <w:sz w:val="24"/>
          <w:szCs w:val="24"/>
        </w:rPr>
        <w:t>a.m</w:t>
      </w:r>
      <w:r w:rsidR="005267E1" w:rsidRPr="0054681A">
        <w:rPr>
          <w:sz w:val="24"/>
          <w:szCs w:val="24"/>
        </w:rPr>
        <w:t>.  The motion was seconded by Comm. Tremblay and carried unanimously</w:t>
      </w:r>
      <w:r w:rsidR="00983A1D" w:rsidRPr="0054681A">
        <w:rPr>
          <w:sz w:val="24"/>
          <w:szCs w:val="24"/>
        </w:rPr>
        <w:t xml:space="preserve"> by Comm. Nault</w:t>
      </w:r>
      <w:r w:rsidR="005267E1" w:rsidRPr="0054681A">
        <w:rPr>
          <w:sz w:val="24"/>
          <w:szCs w:val="24"/>
        </w:rPr>
        <w:t xml:space="preserve">.  </w:t>
      </w:r>
      <w:r w:rsidR="00730587">
        <w:rPr>
          <w:sz w:val="24"/>
          <w:szCs w:val="24"/>
        </w:rPr>
        <w:t>To accommodate schedules, there will be no July meeting.  Unless there is a need for an emergency meeting, the next meeting will be held Thursday, August 10, 2017 at 7:30 a.m.</w:t>
      </w:r>
      <w:bookmarkStart w:id="0" w:name="_GoBack"/>
      <w:bookmarkEnd w:id="0"/>
    </w:p>
    <w:sectPr w:rsidR="006C53E9" w:rsidRPr="0054681A" w:rsidSect="009245C6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7AA"/>
    <w:rsid w:val="004510AC"/>
    <w:rsid w:val="00451445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F33"/>
    <w:rsid w:val="00622A7B"/>
    <w:rsid w:val="00622C8B"/>
    <w:rsid w:val="006239D8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E9D"/>
    <w:rsid w:val="008E62B7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F38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E416-BFC3-457C-A6C9-CFBFEE82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1338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53</cp:revision>
  <cp:lastPrinted>2017-08-08T17:22:00Z</cp:lastPrinted>
  <dcterms:created xsi:type="dcterms:W3CDTF">2017-05-25T13:44:00Z</dcterms:created>
  <dcterms:modified xsi:type="dcterms:W3CDTF">2017-08-08T17:26:00Z</dcterms:modified>
</cp:coreProperties>
</file>