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0B4790">
        <w:rPr>
          <w:b/>
          <w:sz w:val="24"/>
          <w:szCs w:val="24"/>
        </w:rPr>
        <w:t>FRIDAY</w:t>
      </w:r>
      <w:r w:rsidR="00E80BEB">
        <w:rPr>
          <w:b/>
          <w:sz w:val="24"/>
          <w:szCs w:val="24"/>
        </w:rPr>
        <w:t xml:space="preserve">, </w:t>
      </w:r>
      <w:r w:rsidR="000B4790">
        <w:rPr>
          <w:b/>
          <w:sz w:val="24"/>
          <w:szCs w:val="24"/>
        </w:rPr>
        <w:t>OCTOBER 6</w:t>
      </w:r>
      <w:r w:rsidR="00662078">
        <w:rPr>
          <w:b/>
          <w:sz w:val="24"/>
          <w:szCs w:val="24"/>
        </w:rPr>
        <w:t>,</w:t>
      </w:r>
      <w:r w:rsidR="008416C5">
        <w:rPr>
          <w:b/>
          <w:sz w:val="24"/>
          <w:szCs w:val="24"/>
        </w:rPr>
        <w:t xml:space="preserve"> 201</w:t>
      </w:r>
      <w:r w:rsidR="005033F1">
        <w:rPr>
          <w:b/>
          <w:sz w:val="24"/>
          <w:szCs w:val="24"/>
        </w:rPr>
        <w:t>7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D90540">
        <w:rPr>
          <w:b/>
          <w:sz w:val="24"/>
          <w:szCs w:val="24"/>
        </w:rPr>
        <w:t>7:</w:t>
      </w:r>
      <w:r w:rsidR="00976877" w:rsidRPr="005301E2">
        <w:rPr>
          <w:b/>
          <w:sz w:val="24"/>
          <w:szCs w:val="24"/>
        </w:rPr>
        <w:t>30 A</w:t>
      </w:r>
      <w:r w:rsidR="00422D67" w:rsidRPr="005301E2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FD6057">
        <w:rPr>
          <w:sz w:val="24"/>
          <w:szCs w:val="24"/>
        </w:rPr>
        <w:t>7:3</w:t>
      </w:r>
      <w:r w:rsidR="00432988">
        <w:rPr>
          <w:sz w:val="24"/>
          <w:szCs w:val="24"/>
        </w:rPr>
        <w:t>2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Nault, Marc Tremblay, and Pierre Morin were present</w:t>
      </w:r>
      <w:r w:rsidR="00143755">
        <w:rPr>
          <w:sz w:val="24"/>
          <w:szCs w:val="24"/>
        </w:rPr>
        <w:t>.</w:t>
      </w:r>
      <w:r w:rsidR="00E16AE2" w:rsidRPr="005301E2">
        <w:rPr>
          <w:sz w:val="24"/>
          <w:szCs w:val="24"/>
        </w:rPr>
        <w:t xml:space="preserve"> 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63E05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63E05">
        <w:rPr>
          <w:sz w:val="24"/>
          <w:szCs w:val="24"/>
        </w:rPr>
        <w:t xml:space="preserve">, </w:t>
      </w:r>
      <w:r w:rsidR="00317E64">
        <w:rPr>
          <w:sz w:val="24"/>
          <w:szCs w:val="24"/>
        </w:rPr>
        <w:t xml:space="preserve">and </w:t>
      </w:r>
      <w:r w:rsidR="00432988">
        <w:rPr>
          <w:sz w:val="24"/>
          <w:szCs w:val="24"/>
        </w:rPr>
        <w:t>Councilor Mike Gentili</w:t>
      </w:r>
      <w:r w:rsidR="001A6E75">
        <w:rPr>
          <w:sz w:val="24"/>
          <w:szCs w:val="24"/>
        </w:rPr>
        <w:t xml:space="preserve"> 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A07507" w:rsidRPr="005301E2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0B4790">
        <w:rPr>
          <w:b/>
          <w:sz w:val="24"/>
          <w:szCs w:val="24"/>
        </w:rPr>
        <w:t>September 7</w:t>
      </w:r>
      <w:r w:rsidR="00B1380E">
        <w:rPr>
          <w:b/>
          <w:sz w:val="24"/>
          <w:szCs w:val="24"/>
        </w:rPr>
        <w:t>, 2017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1A6E75">
        <w:rPr>
          <w:sz w:val="24"/>
          <w:szCs w:val="24"/>
        </w:rPr>
        <w:t>Minutes were unanimously accepted as printed,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432988">
        <w:rPr>
          <w:sz w:val="24"/>
          <w:szCs w:val="24"/>
        </w:rPr>
        <w:t>Morin</w:t>
      </w:r>
      <w:r w:rsidR="007716BA">
        <w:rPr>
          <w:sz w:val="24"/>
          <w:szCs w:val="24"/>
        </w:rPr>
        <w:t>,</w:t>
      </w:r>
      <w:r w:rsidR="00432988">
        <w:rPr>
          <w:sz w:val="24"/>
          <w:szCs w:val="24"/>
        </w:rPr>
        <w:t xml:space="preserve"> seconded by Comm. Tremblay.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E463B6">
        <w:rPr>
          <w:b/>
          <w:sz w:val="24"/>
          <w:szCs w:val="24"/>
        </w:rPr>
        <w:t xml:space="preserve">: </w:t>
      </w:r>
      <w:r w:rsidR="00992009">
        <w:rPr>
          <w:sz w:val="24"/>
          <w:szCs w:val="24"/>
        </w:rPr>
        <w:t xml:space="preserve"> The report was unanimously</w:t>
      </w:r>
      <w:r w:rsidR="00432988">
        <w:rPr>
          <w:sz w:val="24"/>
          <w:szCs w:val="24"/>
        </w:rPr>
        <w:t xml:space="preserve"> accepted as printed</w:t>
      </w:r>
      <w:r w:rsidR="00992009">
        <w:rPr>
          <w:sz w:val="24"/>
          <w:szCs w:val="24"/>
        </w:rPr>
        <w:t>, on a motion by Comm. Morin, seconded by Comm. Tremblay.</w:t>
      </w:r>
    </w:p>
    <w:p w:rsidR="00D82B08" w:rsidRDefault="00D82B08" w:rsidP="00D82B08">
      <w:pPr>
        <w:tabs>
          <w:tab w:val="left" w:pos="-1440"/>
        </w:tabs>
        <w:ind w:left="720"/>
        <w:jc w:val="both"/>
        <w:rPr>
          <w:b/>
          <w:sz w:val="24"/>
          <w:szCs w:val="24"/>
        </w:rPr>
      </w:pP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432988" w:rsidRDefault="00432988" w:rsidP="007665DA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432988">
        <w:rPr>
          <w:b/>
          <w:sz w:val="24"/>
          <w:szCs w:val="24"/>
        </w:rPr>
        <w:t xml:space="preserve">Gorham </w:t>
      </w:r>
      <w:r w:rsidR="00010873" w:rsidRPr="00432988">
        <w:rPr>
          <w:b/>
          <w:sz w:val="24"/>
          <w:szCs w:val="24"/>
        </w:rPr>
        <w:t>Police &amp; Dispatch Services</w:t>
      </w:r>
      <w:r w:rsidRPr="00432988">
        <w:rPr>
          <w:b/>
          <w:sz w:val="24"/>
          <w:szCs w:val="24"/>
        </w:rPr>
        <w:t>:</w:t>
      </w:r>
      <w:r w:rsidR="00EF6B1D" w:rsidRPr="0043298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Work</w:t>
      </w:r>
      <w:r w:rsidRPr="00432988">
        <w:rPr>
          <w:sz w:val="24"/>
          <w:szCs w:val="24"/>
        </w:rPr>
        <w:t xml:space="preserve"> continue</w:t>
      </w:r>
      <w:r>
        <w:rPr>
          <w:sz w:val="24"/>
          <w:szCs w:val="24"/>
        </w:rPr>
        <w:t>s on establishing</w:t>
      </w:r>
      <w:r w:rsidRPr="00432988">
        <w:rPr>
          <w:sz w:val="24"/>
          <w:szCs w:val="24"/>
        </w:rPr>
        <w:t xml:space="preserve"> a cost for providing services</w:t>
      </w:r>
      <w:r w:rsidR="001329C3">
        <w:rPr>
          <w:sz w:val="24"/>
          <w:szCs w:val="24"/>
        </w:rPr>
        <w:t>; s</w:t>
      </w:r>
      <w:r w:rsidRPr="00432988">
        <w:rPr>
          <w:sz w:val="24"/>
          <w:szCs w:val="24"/>
        </w:rPr>
        <w:t xml:space="preserve">ervices will not be provided </w:t>
      </w:r>
      <w:r w:rsidR="001329C3">
        <w:rPr>
          <w:sz w:val="24"/>
          <w:szCs w:val="24"/>
        </w:rPr>
        <w:t>at a cost to</w:t>
      </w:r>
      <w:r w:rsidRPr="00432988">
        <w:rPr>
          <w:sz w:val="24"/>
          <w:szCs w:val="24"/>
        </w:rPr>
        <w:t xml:space="preserve"> Berlin taxpayers. </w:t>
      </w:r>
      <w:r w:rsidR="001329C3">
        <w:rPr>
          <w:sz w:val="24"/>
          <w:szCs w:val="24"/>
        </w:rPr>
        <w:t xml:space="preserve"> </w:t>
      </w:r>
    </w:p>
    <w:p w:rsidR="00482B27" w:rsidRPr="00432988" w:rsidRDefault="001363B4" w:rsidP="00432988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432988">
        <w:rPr>
          <w:sz w:val="24"/>
          <w:szCs w:val="24"/>
        </w:rPr>
        <w:tab/>
      </w:r>
      <w:r w:rsidRPr="00432988">
        <w:rPr>
          <w:sz w:val="24"/>
          <w:szCs w:val="24"/>
        </w:rPr>
        <w:tab/>
      </w:r>
    </w:p>
    <w:p w:rsidR="00AB0961" w:rsidRPr="00FD415C" w:rsidRDefault="00010873" w:rsidP="0008167A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Memorial Golf Tournament</w:t>
      </w:r>
      <w:r w:rsidR="00DC363E" w:rsidRPr="00FD415C">
        <w:rPr>
          <w:b/>
          <w:sz w:val="24"/>
          <w:szCs w:val="24"/>
        </w:rPr>
        <w:t>:</w:t>
      </w:r>
      <w:r w:rsidR="00A5408C" w:rsidRPr="00FD415C">
        <w:rPr>
          <w:sz w:val="24"/>
          <w:szCs w:val="24"/>
        </w:rPr>
        <w:t xml:space="preserve"> </w:t>
      </w:r>
      <w:r w:rsidR="00901B02" w:rsidRPr="00FD415C">
        <w:rPr>
          <w:sz w:val="24"/>
          <w:szCs w:val="24"/>
        </w:rPr>
        <w:t xml:space="preserve"> </w:t>
      </w:r>
      <w:r w:rsidR="001329C3">
        <w:rPr>
          <w:sz w:val="24"/>
          <w:szCs w:val="24"/>
        </w:rPr>
        <w:t>This year’s fundraiser profited approximately $13,100</w:t>
      </w:r>
      <w:r w:rsidR="001B0AAA">
        <w:rPr>
          <w:sz w:val="24"/>
          <w:szCs w:val="24"/>
        </w:rPr>
        <w:t xml:space="preserve">.  </w:t>
      </w:r>
      <w:r w:rsidR="001329C3">
        <w:rPr>
          <w:sz w:val="24"/>
          <w:szCs w:val="24"/>
        </w:rPr>
        <w:t>Refinishing of the memorial statue was postponed by the contractor until next spring.  During the winter months, a meeting of committee members</w:t>
      </w:r>
      <w:r w:rsidR="00D111FC">
        <w:rPr>
          <w:sz w:val="24"/>
          <w:szCs w:val="24"/>
        </w:rPr>
        <w:t xml:space="preserve"> will be called</w:t>
      </w:r>
      <w:r w:rsidR="001329C3">
        <w:rPr>
          <w:sz w:val="24"/>
          <w:szCs w:val="24"/>
        </w:rPr>
        <w:t xml:space="preserve"> to discuss scholarships/book awards.</w:t>
      </w:r>
    </w:p>
    <w:p w:rsidR="00AB0961" w:rsidRDefault="00AB0961" w:rsidP="00AB0961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0D6FEE" w:rsidRPr="000D6FEE" w:rsidRDefault="00432988" w:rsidP="00646895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IEA Training – Hospital Staff</w:t>
      </w:r>
      <w:r w:rsidR="000D6FEE" w:rsidRPr="000D6FEE">
        <w:rPr>
          <w:sz w:val="24"/>
          <w:szCs w:val="24"/>
        </w:rPr>
        <w:t xml:space="preserve">:  </w:t>
      </w:r>
      <w:r w:rsidR="001329C3">
        <w:rPr>
          <w:sz w:val="24"/>
          <w:szCs w:val="24"/>
        </w:rPr>
        <w:t xml:space="preserve">Frank Harris from the State will conduct mental health training on November 17. </w:t>
      </w:r>
    </w:p>
    <w:p w:rsidR="000D6FEE" w:rsidRPr="000D6FEE" w:rsidRDefault="000D6FEE" w:rsidP="000D6FEE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BE26E2" w:rsidRDefault="00432988" w:rsidP="00FD415C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RZR Festival</w:t>
      </w:r>
      <w:r w:rsidR="00B1701E" w:rsidRPr="00FD415C">
        <w:rPr>
          <w:b/>
          <w:sz w:val="24"/>
          <w:szCs w:val="24"/>
        </w:rPr>
        <w:t xml:space="preserve">: </w:t>
      </w:r>
      <w:r w:rsidR="00B34811" w:rsidRPr="00FD415C">
        <w:rPr>
          <w:b/>
          <w:sz w:val="24"/>
          <w:szCs w:val="24"/>
        </w:rPr>
        <w:t xml:space="preserve"> </w:t>
      </w:r>
      <w:r w:rsidR="001329C3">
        <w:rPr>
          <w:sz w:val="24"/>
          <w:szCs w:val="24"/>
        </w:rPr>
        <w:t>The festival went very well</w:t>
      </w:r>
      <w:r w:rsidR="003F6BBF">
        <w:rPr>
          <w:sz w:val="24"/>
          <w:szCs w:val="24"/>
        </w:rPr>
        <w:t xml:space="preserve">.  </w:t>
      </w:r>
      <w:r w:rsidR="00A22700">
        <w:rPr>
          <w:sz w:val="24"/>
          <w:szCs w:val="24"/>
        </w:rPr>
        <w:t>T</w:t>
      </w:r>
      <w:r w:rsidR="001329C3">
        <w:rPr>
          <w:sz w:val="24"/>
          <w:szCs w:val="24"/>
        </w:rPr>
        <w:t>he</w:t>
      </w:r>
      <w:r w:rsidR="003F6BBF">
        <w:rPr>
          <w:sz w:val="24"/>
          <w:szCs w:val="24"/>
        </w:rPr>
        <w:t xml:space="preserve"> traffic flow may have been somewhat slower, </w:t>
      </w:r>
      <w:r w:rsidR="00A22700">
        <w:rPr>
          <w:sz w:val="24"/>
          <w:szCs w:val="24"/>
        </w:rPr>
        <w:t xml:space="preserve">but </w:t>
      </w:r>
      <w:r w:rsidR="003F6BBF">
        <w:rPr>
          <w:sz w:val="24"/>
          <w:szCs w:val="24"/>
        </w:rPr>
        <w:t>ther</w:t>
      </w:r>
      <w:r w:rsidR="001329C3">
        <w:rPr>
          <w:sz w:val="24"/>
          <w:szCs w:val="24"/>
        </w:rPr>
        <w:t xml:space="preserve">e were more attendees </w:t>
      </w:r>
      <w:r w:rsidR="003F6BBF">
        <w:rPr>
          <w:sz w:val="24"/>
          <w:szCs w:val="24"/>
        </w:rPr>
        <w:t xml:space="preserve">this year </w:t>
      </w:r>
      <w:r w:rsidR="001329C3">
        <w:rPr>
          <w:sz w:val="24"/>
          <w:szCs w:val="24"/>
        </w:rPr>
        <w:t>and more activity in the city</w:t>
      </w:r>
      <w:r w:rsidR="003F6BBF">
        <w:rPr>
          <w:sz w:val="24"/>
          <w:szCs w:val="24"/>
        </w:rPr>
        <w:t xml:space="preserve">.  Seventy-seven violations were issued, which is consistent to the previous year’s ATV Festival statistic of 84.  </w:t>
      </w:r>
      <w:r w:rsidR="001329C3">
        <w:rPr>
          <w:sz w:val="24"/>
          <w:szCs w:val="24"/>
        </w:rPr>
        <w:t>Cooperation between all public safety agencies and police jurisdictions was excellent.</w:t>
      </w:r>
      <w:r w:rsidR="003F6BBF">
        <w:rPr>
          <w:sz w:val="24"/>
          <w:szCs w:val="24"/>
        </w:rPr>
        <w:t xml:space="preserve">  Comm. Nault extended kudos to everyone involved for a job well done.</w:t>
      </w:r>
    </w:p>
    <w:p w:rsidR="009245C6" w:rsidRPr="00FD415C" w:rsidRDefault="009245C6" w:rsidP="009245C6">
      <w:pPr>
        <w:pStyle w:val="ListParagraph"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0B73C7" w:rsidRPr="00496A67" w:rsidRDefault="00432988" w:rsidP="00584CFE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496A67">
        <w:rPr>
          <w:b/>
          <w:sz w:val="24"/>
          <w:szCs w:val="24"/>
        </w:rPr>
        <w:t>Firing Range Mitigation</w:t>
      </w:r>
      <w:r w:rsidR="00AB3E1B" w:rsidRPr="00496A67">
        <w:rPr>
          <w:sz w:val="24"/>
          <w:szCs w:val="24"/>
        </w:rPr>
        <w:t>:</w:t>
      </w:r>
      <w:r w:rsidR="003F6BBF" w:rsidRPr="00496A67">
        <w:rPr>
          <w:sz w:val="24"/>
          <w:szCs w:val="24"/>
        </w:rPr>
        <w:t xml:space="preserve"> </w:t>
      </w:r>
      <w:r w:rsidR="00496A67" w:rsidRPr="00496A67">
        <w:rPr>
          <w:sz w:val="24"/>
          <w:szCs w:val="24"/>
        </w:rPr>
        <w:t>Chapman Scrap has an arrangement with the PD to screen for lead</w:t>
      </w:r>
      <w:r w:rsidR="00607967">
        <w:rPr>
          <w:sz w:val="24"/>
          <w:szCs w:val="24"/>
        </w:rPr>
        <w:t>.  O</w:t>
      </w:r>
      <w:r w:rsidR="00496A67" w:rsidRPr="00496A67">
        <w:rPr>
          <w:sz w:val="24"/>
          <w:szCs w:val="24"/>
        </w:rPr>
        <w:t>ther steps in the mitigation plan have already taken place</w:t>
      </w:r>
      <w:r w:rsidR="00747D81" w:rsidRPr="00496A67">
        <w:rPr>
          <w:sz w:val="24"/>
          <w:szCs w:val="24"/>
        </w:rPr>
        <w:t>.</w:t>
      </w:r>
      <w:r w:rsidR="00496A67" w:rsidRPr="00496A67">
        <w:rPr>
          <w:sz w:val="24"/>
          <w:szCs w:val="24"/>
        </w:rPr>
        <w:t xml:space="preserve">   </w:t>
      </w:r>
    </w:p>
    <w:p w:rsidR="0041520C" w:rsidRDefault="0041520C" w:rsidP="0041520C">
      <w:pPr>
        <w:pStyle w:val="ListParagraph"/>
        <w:rPr>
          <w:b/>
          <w:sz w:val="24"/>
          <w:szCs w:val="24"/>
        </w:rPr>
      </w:pPr>
    </w:p>
    <w:p w:rsidR="002A0381" w:rsidRPr="00BC063F" w:rsidRDefault="00BC063F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F62F3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496A67">
        <w:rPr>
          <w:sz w:val="24"/>
          <w:szCs w:val="24"/>
        </w:rPr>
        <w:t>AEDs are in.</w:t>
      </w:r>
    </w:p>
    <w:p w:rsidR="00BC063F" w:rsidRPr="004E0928" w:rsidRDefault="00252D13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6A67">
        <w:rPr>
          <w:sz w:val="24"/>
          <w:szCs w:val="24"/>
        </w:rPr>
        <w:t>radar cart is up and running and is back on the road</w:t>
      </w:r>
      <w:r w:rsidR="004E0928">
        <w:rPr>
          <w:sz w:val="24"/>
          <w:szCs w:val="24"/>
        </w:rPr>
        <w:t>.</w:t>
      </w:r>
    </w:p>
    <w:p w:rsidR="00252D13" w:rsidRPr="00496A67" w:rsidRDefault="00496A67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The school intruder arrested last spring pled guilty </w:t>
      </w:r>
      <w:r w:rsidR="0005203A">
        <w:rPr>
          <w:sz w:val="24"/>
          <w:szCs w:val="24"/>
        </w:rPr>
        <w:t>to</w:t>
      </w:r>
      <w:r>
        <w:rPr>
          <w:sz w:val="24"/>
          <w:szCs w:val="24"/>
        </w:rPr>
        <w:t xml:space="preserve"> providing false statements and disorderly actions/trespassing.  </w:t>
      </w:r>
    </w:p>
    <w:p w:rsidR="00496A67" w:rsidRPr="00DE3A6E" w:rsidRDefault="00496A67" w:rsidP="004A15C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E3A6E">
        <w:rPr>
          <w:sz w:val="24"/>
          <w:szCs w:val="24"/>
        </w:rPr>
        <w:t>The chief has signed</w:t>
      </w:r>
      <w:r w:rsidR="00607967">
        <w:rPr>
          <w:sz w:val="24"/>
          <w:szCs w:val="24"/>
        </w:rPr>
        <w:t>-</w:t>
      </w:r>
      <w:r w:rsidRPr="00DE3A6E">
        <w:rPr>
          <w:sz w:val="24"/>
          <w:szCs w:val="24"/>
        </w:rPr>
        <w:t>off on renewal of the AVRRDD contract</w:t>
      </w:r>
      <w:r w:rsidR="00DE3A6E" w:rsidRPr="00DE3A6E">
        <w:rPr>
          <w:sz w:val="24"/>
          <w:szCs w:val="24"/>
        </w:rPr>
        <w:t>, and the contract with Milan is now up for review</w:t>
      </w:r>
      <w:r w:rsidRPr="00DE3A6E">
        <w:rPr>
          <w:sz w:val="24"/>
          <w:szCs w:val="24"/>
        </w:rPr>
        <w:t>.</w:t>
      </w:r>
    </w:p>
    <w:p w:rsidR="00470267" w:rsidRPr="00470267" w:rsidRDefault="00470267" w:rsidP="00470267">
      <w:pPr>
        <w:pStyle w:val="ListParagraph"/>
        <w:keepLines/>
        <w:widowControl/>
        <w:tabs>
          <w:tab w:val="left" w:pos="-1440"/>
          <w:tab w:val="left" w:pos="720"/>
        </w:tabs>
        <w:ind w:left="1800"/>
        <w:jc w:val="both"/>
        <w:rPr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9962C6" w:rsidRPr="00605436" w:rsidRDefault="00432988" w:rsidP="00BD6D7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Ballistic Vest Fitting &amp; Order</w:t>
      </w:r>
      <w:r w:rsidR="00B86E08" w:rsidRPr="00864F50">
        <w:rPr>
          <w:sz w:val="24"/>
          <w:szCs w:val="24"/>
        </w:rPr>
        <w:t xml:space="preserve">: </w:t>
      </w:r>
      <w:r w:rsidR="00252D13">
        <w:rPr>
          <w:sz w:val="24"/>
          <w:szCs w:val="24"/>
        </w:rPr>
        <w:t xml:space="preserve"> </w:t>
      </w:r>
      <w:r w:rsidR="009B7761">
        <w:rPr>
          <w:sz w:val="24"/>
          <w:szCs w:val="24"/>
        </w:rPr>
        <w:t xml:space="preserve"> </w:t>
      </w:r>
      <w:r w:rsidR="00DE3A6E">
        <w:rPr>
          <w:sz w:val="24"/>
          <w:szCs w:val="24"/>
        </w:rPr>
        <w:t>Everyone has been fitted, and 17 vests have been ordered</w:t>
      </w:r>
      <w:r w:rsidR="00403BEE">
        <w:rPr>
          <w:sz w:val="24"/>
          <w:szCs w:val="24"/>
        </w:rPr>
        <w:t>.</w:t>
      </w:r>
      <w:r w:rsidR="00DE3A6E">
        <w:rPr>
          <w:sz w:val="24"/>
          <w:szCs w:val="24"/>
        </w:rPr>
        <w:t xml:space="preserve">  The cost is offset by a grant.</w:t>
      </w:r>
    </w:p>
    <w:p w:rsidR="00605436" w:rsidRPr="00864F50" w:rsidRDefault="00605436" w:rsidP="00605436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010873" w:rsidRDefault="00432988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Distracted Walking</w:t>
      </w:r>
      <w:r w:rsidR="008936FE">
        <w:rPr>
          <w:b/>
          <w:sz w:val="24"/>
          <w:szCs w:val="24"/>
        </w:rPr>
        <w:t xml:space="preserve">:  </w:t>
      </w:r>
      <w:r w:rsidR="00DE3A6E">
        <w:rPr>
          <w:sz w:val="24"/>
          <w:szCs w:val="24"/>
        </w:rPr>
        <w:t>Representative Théberge intends to propose legislation for distracted walking</w:t>
      </w:r>
      <w:r w:rsidR="00BA3054">
        <w:rPr>
          <w:sz w:val="24"/>
          <w:szCs w:val="24"/>
        </w:rPr>
        <w:t xml:space="preserve"> and is seeking support</w:t>
      </w:r>
      <w:r w:rsidR="00DE3A6E">
        <w:rPr>
          <w:sz w:val="24"/>
          <w:szCs w:val="24"/>
        </w:rPr>
        <w:t>.  The chief directed him to the executive director of the NHACP.</w:t>
      </w:r>
      <w:r w:rsidR="00E84C3B">
        <w:rPr>
          <w:sz w:val="24"/>
          <w:szCs w:val="24"/>
        </w:rPr>
        <w:t xml:space="preserve"> </w:t>
      </w:r>
    </w:p>
    <w:p w:rsidR="00010873" w:rsidRPr="00010873" w:rsidRDefault="00010873" w:rsidP="00010873">
      <w:pPr>
        <w:pStyle w:val="ListParagraph"/>
        <w:rPr>
          <w:b/>
          <w:sz w:val="24"/>
          <w:szCs w:val="24"/>
        </w:rPr>
      </w:pPr>
    </w:p>
    <w:p w:rsidR="00010873" w:rsidRPr="00FD415C" w:rsidRDefault="00432988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NHPSTC Planning Session</w:t>
      </w:r>
      <w:r w:rsidR="00010873">
        <w:rPr>
          <w:b/>
          <w:sz w:val="24"/>
          <w:szCs w:val="24"/>
        </w:rPr>
        <w:t>:</w:t>
      </w:r>
      <w:r w:rsidR="00D43BF8">
        <w:rPr>
          <w:b/>
          <w:sz w:val="24"/>
          <w:szCs w:val="24"/>
        </w:rPr>
        <w:t xml:space="preserve">  </w:t>
      </w:r>
      <w:r w:rsidR="00DE3A6E">
        <w:rPr>
          <w:sz w:val="24"/>
          <w:szCs w:val="24"/>
        </w:rPr>
        <w:t xml:space="preserve">The session was attended by the chief, deputy, and Coös County sheriff.  </w:t>
      </w:r>
      <w:r w:rsidR="00CA51C4">
        <w:rPr>
          <w:sz w:val="24"/>
          <w:szCs w:val="24"/>
        </w:rPr>
        <w:t>A</w:t>
      </w:r>
      <w:r w:rsidR="00DE3A6E">
        <w:rPr>
          <w:sz w:val="24"/>
          <w:szCs w:val="24"/>
        </w:rPr>
        <w:t xml:space="preserve"> poll taken at the session </w:t>
      </w:r>
      <w:r w:rsidR="00A82AD5">
        <w:rPr>
          <w:sz w:val="24"/>
          <w:szCs w:val="24"/>
        </w:rPr>
        <w:t>may indicate that</w:t>
      </w:r>
      <w:r w:rsidR="00DE3A6E">
        <w:rPr>
          <w:sz w:val="24"/>
          <w:szCs w:val="24"/>
        </w:rPr>
        <w:t xml:space="preserve"> dispatchers will eventually require</w:t>
      </w:r>
      <w:r w:rsidR="00A82AD5">
        <w:rPr>
          <w:sz w:val="24"/>
          <w:szCs w:val="24"/>
        </w:rPr>
        <w:t xml:space="preserve"> certification through the NHPSTC.</w:t>
      </w:r>
    </w:p>
    <w:p w:rsidR="00FD415C" w:rsidRPr="00FD415C" w:rsidRDefault="00FD415C" w:rsidP="00FD415C">
      <w:pPr>
        <w:pStyle w:val="ListParagraph"/>
        <w:rPr>
          <w:b/>
          <w:sz w:val="24"/>
          <w:szCs w:val="24"/>
        </w:rPr>
      </w:pPr>
    </w:p>
    <w:p w:rsidR="00775160" w:rsidRDefault="00432988" w:rsidP="00280D03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WMCC Advisory Meeting</w:t>
      </w:r>
      <w:r w:rsidR="00A8533E" w:rsidRPr="00775160">
        <w:rPr>
          <w:b/>
          <w:sz w:val="24"/>
          <w:szCs w:val="24"/>
        </w:rPr>
        <w:t xml:space="preserve">: </w:t>
      </w:r>
      <w:r w:rsidR="00721480">
        <w:rPr>
          <w:b/>
          <w:sz w:val="24"/>
          <w:szCs w:val="24"/>
        </w:rPr>
        <w:t xml:space="preserve"> </w:t>
      </w:r>
      <w:r w:rsidR="006B0B5E">
        <w:rPr>
          <w:sz w:val="24"/>
          <w:szCs w:val="24"/>
        </w:rPr>
        <w:t xml:space="preserve">The chief attended this week’s meeting expecting an update on the CJIS program, but </w:t>
      </w:r>
      <w:r w:rsidR="00642890">
        <w:rPr>
          <w:sz w:val="24"/>
          <w:szCs w:val="24"/>
        </w:rPr>
        <w:t>an</w:t>
      </w:r>
      <w:r w:rsidR="006B0B5E">
        <w:rPr>
          <w:sz w:val="24"/>
          <w:szCs w:val="24"/>
        </w:rPr>
        <w:t xml:space="preserve"> overview of all of the college’s programs</w:t>
      </w:r>
      <w:r w:rsidR="00CA51C4">
        <w:rPr>
          <w:sz w:val="24"/>
          <w:szCs w:val="24"/>
        </w:rPr>
        <w:t xml:space="preserve"> was presented</w:t>
      </w:r>
      <w:r w:rsidR="00D902AD" w:rsidRPr="00775160">
        <w:rPr>
          <w:sz w:val="24"/>
          <w:szCs w:val="24"/>
        </w:rPr>
        <w:t>.</w:t>
      </w:r>
      <w:r w:rsidR="00D43BF8" w:rsidRPr="00775160">
        <w:rPr>
          <w:sz w:val="24"/>
          <w:szCs w:val="24"/>
        </w:rPr>
        <w:t xml:space="preserve">  </w:t>
      </w:r>
      <w:r w:rsidR="0080147F" w:rsidRPr="00775160">
        <w:rPr>
          <w:sz w:val="24"/>
          <w:szCs w:val="24"/>
        </w:rPr>
        <w:t xml:space="preserve">    </w:t>
      </w:r>
    </w:p>
    <w:p w:rsidR="008D597C" w:rsidRPr="00775160" w:rsidRDefault="00D902AD" w:rsidP="00775160">
      <w:pPr>
        <w:pStyle w:val="ListParagraph"/>
        <w:keepLines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775160">
        <w:rPr>
          <w:sz w:val="24"/>
          <w:szCs w:val="24"/>
        </w:rPr>
        <w:t xml:space="preserve">  </w:t>
      </w:r>
    </w:p>
    <w:p w:rsidR="00A65821" w:rsidRDefault="00432988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Annual Report</w:t>
      </w:r>
      <w:r w:rsidR="00F73775">
        <w:rPr>
          <w:b/>
          <w:sz w:val="24"/>
          <w:szCs w:val="24"/>
        </w:rPr>
        <w:t>:</w:t>
      </w:r>
      <w:r w:rsidR="00E60534" w:rsidRPr="00BF2AE4">
        <w:rPr>
          <w:b/>
          <w:sz w:val="24"/>
          <w:szCs w:val="24"/>
        </w:rPr>
        <w:t xml:space="preserve"> </w:t>
      </w:r>
      <w:r w:rsidR="00D902AD">
        <w:rPr>
          <w:b/>
          <w:sz w:val="24"/>
          <w:szCs w:val="24"/>
        </w:rPr>
        <w:t xml:space="preserve"> </w:t>
      </w:r>
      <w:r w:rsidR="006B0B5E">
        <w:rPr>
          <w:sz w:val="24"/>
          <w:szCs w:val="24"/>
        </w:rPr>
        <w:t>The report is being drafted, and a copy will be provided at next month</w:t>
      </w:r>
      <w:r w:rsidR="008A2B11">
        <w:rPr>
          <w:sz w:val="24"/>
          <w:szCs w:val="24"/>
        </w:rPr>
        <w:t>’</w:t>
      </w:r>
      <w:r w:rsidR="006B0B5E">
        <w:rPr>
          <w:sz w:val="24"/>
          <w:szCs w:val="24"/>
        </w:rPr>
        <w:t>s meeting</w:t>
      </w:r>
      <w:r w:rsidR="00721480">
        <w:rPr>
          <w:sz w:val="24"/>
          <w:szCs w:val="24"/>
        </w:rPr>
        <w:t>.</w:t>
      </w:r>
    </w:p>
    <w:p w:rsidR="00037107" w:rsidRDefault="00037107" w:rsidP="00037107">
      <w:pPr>
        <w:pStyle w:val="ListParagraph"/>
        <w:rPr>
          <w:sz w:val="24"/>
          <w:szCs w:val="24"/>
        </w:rPr>
      </w:pPr>
    </w:p>
    <w:p w:rsidR="00037107" w:rsidRDefault="00432988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Statistics</w:t>
      </w:r>
      <w:r w:rsidR="00721480">
        <w:rPr>
          <w:sz w:val="24"/>
          <w:szCs w:val="24"/>
        </w:rPr>
        <w:t xml:space="preserve">:  </w:t>
      </w:r>
      <w:r w:rsidR="006B0B5E">
        <w:rPr>
          <w:sz w:val="24"/>
          <w:szCs w:val="24"/>
        </w:rPr>
        <w:t>Statistics were reviewed; the increase in sexual assault cases is disturbing</w:t>
      </w:r>
      <w:r w:rsidR="00721480">
        <w:rPr>
          <w:sz w:val="24"/>
          <w:szCs w:val="24"/>
        </w:rPr>
        <w:t xml:space="preserve">. </w:t>
      </w:r>
      <w:r w:rsidR="006B0B5E">
        <w:rPr>
          <w:sz w:val="24"/>
          <w:szCs w:val="24"/>
        </w:rPr>
        <w:t xml:space="preserve">OHRV stats are down, which can be attributed to the </w:t>
      </w:r>
      <w:r w:rsidR="009A2EEA">
        <w:rPr>
          <w:sz w:val="24"/>
          <w:szCs w:val="24"/>
        </w:rPr>
        <w:t>adjusted</w:t>
      </w:r>
      <w:r w:rsidR="0094033D">
        <w:rPr>
          <w:sz w:val="24"/>
          <w:szCs w:val="24"/>
        </w:rPr>
        <w:t xml:space="preserve"> age for youth operators</w:t>
      </w:r>
      <w:r w:rsidR="006B0B5E">
        <w:rPr>
          <w:sz w:val="24"/>
          <w:szCs w:val="24"/>
        </w:rPr>
        <w:t>.</w:t>
      </w:r>
    </w:p>
    <w:p w:rsidR="00721480" w:rsidRDefault="00721480" w:rsidP="00721480">
      <w:pPr>
        <w:pStyle w:val="ListParagraph"/>
        <w:rPr>
          <w:sz w:val="24"/>
          <w:szCs w:val="24"/>
        </w:rPr>
      </w:pPr>
    </w:p>
    <w:p w:rsidR="00BE31B1" w:rsidRPr="00432988" w:rsidRDefault="00432988" w:rsidP="008D343D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432988">
        <w:rPr>
          <w:b/>
          <w:sz w:val="24"/>
          <w:szCs w:val="24"/>
        </w:rPr>
        <w:t>Correspondence</w:t>
      </w:r>
      <w:r w:rsidR="00721480" w:rsidRPr="00432988">
        <w:rPr>
          <w:b/>
          <w:sz w:val="24"/>
          <w:szCs w:val="24"/>
        </w:rPr>
        <w:t>:</w:t>
      </w:r>
      <w:r w:rsidR="00721480" w:rsidRPr="00432988">
        <w:rPr>
          <w:sz w:val="24"/>
          <w:szCs w:val="24"/>
        </w:rPr>
        <w:t xml:space="preserve">  </w:t>
      </w:r>
      <w:r w:rsidR="000364D7">
        <w:rPr>
          <w:sz w:val="24"/>
          <w:szCs w:val="24"/>
        </w:rPr>
        <w:t xml:space="preserve">Jenn Cloutier sent a thank you letter to all employees who assisted with the RZR event; Lt. Valliere received a thank you letter for assisting a stranded hiker; and the PD received thank you </w:t>
      </w:r>
      <w:r w:rsidR="00D0083A">
        <w:rPr>
          <w:sz w:val="24"/>
          <w:szCs w:val="24"/>
        </w:rPr>
        <w:t>notes</w:t>
      </w:r>
      <w:r w:rsidR="000364D7">
        <w:rPr>
          <w:sz w:val="24"/>
          <w:szCs w:val="24"/>
        </w:rPr>
        <w:t xml:space="preserve"> from Priscilla G</w:t>
      </w:r>
      <w:r w:rsidR="00D0083A">
        <w:rPr>
          <w:sz w:val="24"/>
          <w:szCs w:val="24"/>
        </w:rPr>
        <w:t>e</w:t>
      </w:r>
      <w:r w:rsidR="000364D7">
        <w:rPr>
          <w:sz w:val="24"/>
          <w:szCs w:val="24"/>
        </w:rPr>
        <w:t>mmiti for assistance with a parking issue</w:t>
      </w:r>
      <w:r w:rsidR="00D0083A">
        <w:rPr>
          <w:sz w:val="24"/>
          <w:szCs w:val="24"/>
        </w:rPr>
        <w:t xml:space="preserve"> and Lynn Dube for assistance in Milan</w:t>
      </w:r>
      <w:r w:rsidR="00BE6C01" w:rsidRPr="00432988">
        <w:rPr>
          <w:sz w:val="24"/>
          <w:szCs w:val="24"/>
        </w:rPr>
        <w:t>.</w:t>
      </w:r>
    </w:p>
    <w:p w:rsidR="00BE31B1" w:rsidRDefault="000364D7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Blanchard Street Open House went well, without incident.</w:t>
      </w:r>
    </w:p>
    <w:p w:rsidR="00CA51C4" w:rsidRDefault="000364D7" w:rsidP="00E5186D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CA51C4">
        <w:rPr>
          <w:sz w:val="24"/>
          <w:szCs w:val="24"/>
        </w:rPr>
        <w:t xml:space="preserve">Lt. Gendron is researching a letter from the AG’s Office regarding the ERT’s non-profit status.  </w:t>
      </w:r>
    </w:p>
    <w:p w:rsidR="000364D7" w:rsidRPr="00CA51C4" w:rsidRDefault="00D0083A" w:rsidP="00E5186D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CA51C4">
        <w:rPr>
          <w:sz w:val="24"/>
          <w:szCs w:val="24"/>
        </w:rPr>
        <w:t>Touch-A-Truck went well.</w:t>
      </w:r>
    </w:p>
    <w:p w:rsidR="00D0083A" w:rsidRDefault="00D0083A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PD will have representation at the upcoming Job Fair on October 23.</w:t>
      </w:r>
    </w:p>
    <w:p w:rsidR="00D0083A" w:rsidRDefault="00D0083A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Ken Gordon of CCFHS has organized a road race and requested the PD waive their fees; the chief explained why that is not possible, and Mr. Gordon understood.</w:t>
      </w:r>
    </w:p>
    <w:p w:rsidR="00D0083A" w:rsidRDefault="00D0083A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debriefing on RZR will take place for PD employees</w:t>
      </w:r>
      <w:r w:rsidR="00CA51C4">
        <w:rPr>
          <w:sz w:val="24"/>
          <w:szCs w:val="24"/>
        </w:rPr>
        <w:t xml:space="preserve"> and will </w:t>
      </w:r>
      <w:r>
        <w:rPr>
          <w:sz w:val="24"/>
          <w:szCs w:val="24"/>
        </w:rPr>
        <w:t xml:space="preserve">include </w:t>
      </w:r>
      <w:r w:rsidR="00CA51C4">
        <w:rPr>
          <w:sz w:val="24"/>
          <w:szCs w:val="24"/>
        </w:rPr>
        <w:t xml:space="preserve">email </w:t>
      </w:r>
      <w:r>
        <w:rPr>
          <w:sz w:val="24"/>
          <w:szCs w:val="24"/>
        </w:rPr>
        <w:t>input from other agencies.</w:t>
      </w:r>
    </w:p>
    <w:p w:rsidR="00D0083A" w:rsidRDefault="00D0083A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bill for the Department’s changeover to LED lighting has been forwarded to the Rec Department</w:t>
      </w:r>
      <w:r w:rsidR="00824AB7">
        <w:rPr>
          <w:sz w:val="24"/>
          <w:szCs w:val="24"/>
        </w:rPr>
        <w:t>, as</w:t>
      </w:r>
      <w:r>
        <w:rPr>
          <w:sz w:val="24"/>
          <w:szCs w:val="24"/>
        </w:rPr>
        <w:t xml:space="preserve"> the</w:t>
      </w:r>
      <w:r w:rsidR="00824AB7">
        <w:rPr>
          <w:sz w:val="24"/>
          <w:szCs w:val="24"/>
        </w:rPr>
        <w:t xml:space="preserve"> Rec pays the </w:t>
      </w:r>
      <w:r>
        <w:rPr>
          <w:sz w:val="24"/>
          <w:szCs w:val="24"/>
        </w:rPr>
        <w:t>building’s electrical bills, and the PD pays for fuel oil.</w:t>
      </w:r>
      <w:r w:rsidR="00AA53D8">
        <w:rPr>
          <w:sz w:val="24"/>
          <w:szCs w:val="24"/>
        </w:rPr>
        <w:t xml:space="preserve">  </w:t>
      </w:r>
    </w:p>
    <w:p w:rsidR="00A24403" w:rsidRPr="00A24403" w:rsidRDefault="00A24403" w:rsidP="00A24403">
      <w:pPr>
        <w:pStyle w:val="ListParagraph"/>
        <w:keepLines/>
        <w:widowControl/>
        <w:ind w:left="1440"/>
        <w:jc w:val="both"/>
        <w:rPr>
          <w:sz w:val="24"/>
          <w:szCs w:val="24"/>
        </w:rPr>
      </w:pPr>
    </w:p>
    <w:p w:rsidR="00AA53D8" w:rsidRDefault="00A24403" w:rsidP="00AA53D8">
      <w:pPr>
        <w:keepLines/>
        <w:widowControl/>
        <w:numPr>
          <w:ilvl w:val="0"/>
          <w:numId w:val="5"/>
        </w:numPr>
        <w:tabs>
          <w:tab w:val="clear" w:pos="1440"/>
        </w:tabs>
        <w:autoSpaceDE/>
        <w:autoSpaceDN/>
        <w:adjustRightInd/>
        <w:jc w:val="both"/>
        <w:rPr>
          <w:sz w:val="24"/>
          <w:szCs w:val="24"/>
        </w:rPr>
      </w:pPr>
      <w:r w:rsidRPr="000010BF">
        <w:rPr>
          <w:b/>
          <w:sz w:val="24"/>
          <w:szCs w:val="24"/>
        </w:rPr>
        <w:t>Other</w:t>
      </w:r>
      <w:r w:rsidRPr="000010BF">
        <w:rPr>
          <w:sz w:val="24"/>
          <w:szCs w:val="24"/>
        </w:rPr>
        <w:t xml:space="preserve">:  </w:t>
      </w:r>
      <w:r w:rsidR="00AA53D8">
        <w:rPr>
          <w:sz w:val="24"/>
          <w:szCs w:val="24"/>
        </w:rPr>
        <w:t>The chief and deputy attended mandatory Opioid Grant training.</w:t>
      </w:r>
    </w:p>
    <w:p w:rsidR="00AA53D8" w:rsidRDefault="00AA53D8" w:rsidP="00AA53D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Two employees are scheduled to attend training at Roger Williams University.</w:t>
      </w:r>
    </w:p>
    <w:p w:rsidR="00AA53D8" w:rsidRPr="00AA53D8" w:rsidRDefault="00AA53D8" w:rsidP="00AA53D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Dirty Girls is a roving business in town that sells t-shirts, cups, and other items.  They were shut down for not being licensed and referred to the city clerk for a hawker’s permit. She issued a permit with the provision they return with proof of insurance; they did not, so their permit has been rescinded.</w:t>
      </w:r>
    </w:p>
    <w:p w:rsidR="00C50D1E" w:rsidRPr="00C50D1E" w:rsidRDefault="00C50D1E" w:rsidP="00C50D1E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AA53D8">
        <w:rPr>
          <w:sz w:val="24"/>
          <w:szCs w:val="24"/>
        </w:rPr>
        <w:t>Mike Gentili advised</w:t>
      </w:r>
      <w:r w:rsidR="002E58AB">
        <w:rPr>
          <w:sz w:val="24"/>
          <w:szCs w:val="24"/>
        </w:rPr>
        <w:t xml:space="preserve"> of an upcoming 10k race on October 21 at 10 a.m. to benefit</w:t>
      </w:r>
      <w:r w:rsidR="00AA53D8">
        <w:rPr>
          <w:sz w:val="24"/>
          <w:szCs w:val="24"/>
        </w:rPr>
        <w:t xml:space="preserve"> </w:t>
      </w:r>
      <w:r w:rsidR="00B867EB">
        <w:rPr>
          <w:sz w:val="24"/>
          <w:szCs w:val="24"/>
        </w:rPr>
        <w:t>S.U.A.V.</w:t>
      </w:r>
      <w:r w:rsidR="002E58AB">
        <w:rPr>
          <w:sz w:val="24"/>
          <w:szCs w:val="24"/>
        </w:rPr>
        <w:t xml:space="preserve"> (Stand Up Androscoggin Valley).  The race will start in Berlin and end at the information booth in Gorham, and proceeds will go to youth organizations in the Berlin-Gorham communities.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1F2064" w:rsidRPr="00540C7F" w:rsidRDefault="00274455" w:rsidP="00BF2D3B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540C7F">
        <w:rPr>
          <w:b/>
          <w:sz w:val="24"/>
          <w:szCs w:val="24"/>
        </w:rPr>
        <w:t>Ad</w:t>
      </w:r>
      <w:r w:rsidR="00C87E5A" w:rsidRPr="00540C7F">
        <w:rPr>
          <w:b/>
          <w:sz w:val="24"/>
          <w:szCs w:val="24"/>
        </w:rPr>
        <w:t>journment of Public Meeting:</w:t>
      </w:r>
      <w:r w:rsidR="00E43851" w:rsidRPr="00540C7F">
        <w:rPr>
          <w:b/>
          <w:sz w:val="24"/>
          <w:szCs w:val="24"/>
        </w:rPr>
        <w:t xml:space="preserve">  </w:t>
      </w:r>
      <w:r w:rsidR="00283055" w:rsidRPr="00540C7F">
        <w:rPr>
          <w:sz w:val="24"/>
          <w:szCs w:val="24"/>
        </w:rPr>
        <w:t xml:space="preserve">At </w:t>
      </w:r>
      <w:r w:rsidR="002E58AB">
        <w:rPr>
          <w:sz w:val="24"/>
          <w:szCs w:val="24"/>
        </w:rPr>
        <w:t>8:40</w:t>
      </w:r>
      <w:r w:rsidR="00283055" w:rsidRPr="00540C7F">
        <w:rPr>
          <w:sz w:val="24"/>
          <w:szCs w:val="24"/>
        </w:rPr>
        <w:t xml:space="preserve"> a.m., Comm. </w:t>
      </w:r>
      <w:r w:rsidR="002E58AB">
        <w:rPr>
          <w:sz w:val="24"/>
          <w:szCs w:val="24"/>
        </w:rPr>
        <w:t>Tremblay</w:t>
      </w:r>
      <w:r w:rsidR="000010BF">
        <w:rPr>
          <w:sz w:val="24"/>
          <w:szCs w:val="24"/>
        </w:rPr>
        <w:t xml:space="preserve"> motioned to</w:t>
      </w:r>
      <w:r w:rsidR="002E58AB">
        <w:rPr>
          <w:sz w:val="24"/>
          <w:szCs w:val="24"/>
        </w:rPr>
        <w:t xml:space="preserve"> go into non-public session per RSA 91-A:3, II. (b)</w:t>
      </w:r>
      <w:r w:rsidR="002819FF">
        <w:rPr>
          <w:sz w:val="24"/>
          <w:szCs w:val="24"/>
        </w:rPr>
        <w:t>; th</w:t>
      </w:r>
      <w:r w:rsidR="000010BF">
        <w:rPr>
          <w:sz w:val="24"/>
          <w:szCs w:val="24"/>
        </w:rPr>
        <w:t xml:space="preserve">e </w:t>
      </w:r>
      <w:r w:rsidR="001F2064" w:rsidRPr="00540C7F">
        <w:rPr>
          <w:sz w:val="24"/>
          <w:szCs w:val="24"/>
        </w:rPr>
        <w:t xml:space="preserve">motion was seconded </w:t>
      </w:r>
      <w:r w:rsidR="000010BF">
        <w:rPr>
          <w:sz w:val="24"/>
          <w:szCs w:val="24"/>
        </w:rPr>
        <w:t xml:space="preserve">by Comm. </w:t>
      </w:r>
      <w:r w:rsidR="002E58AB">
        <w:rPr>
          <w:sz w:val="24"/>
          <w:szCs w:val="24"/>
        </w:rPr>
        <w:t>Mori</w:t>
      </w:r>
      <w:r w:rsidR="00D032D9">
        <w:rPr>
          <w:sz w:val="24"/>
          <w:szCs w:val="24"/>
        </w:rPr>
        <w:t>n</w:t>
      </w:r>
      <w:r w:rsidR="000010BF">
        <w:rPr>
          <w:sz w:val="24"/>
          <w:szCs w:val="24"/>
        </w:rPr>
        <w:t xml:space="preserve"> </w:t>
      </w:r>
      <w:r w:rsidR="001F2064" w:rsidRPr="00540C7F">
        <w:rPr>
          <w:sz w:val="24"/>
          <w:szCs w:val="24"/>
        </w:rPr>
        <w:t xml:space="preserve">and carried </w:t>
      </w:r>
      <w:r w:rsidR="002E58AB">
        <w:rPr>
          <w:sz w:val="24"/>
          <w:szCs w:val="24"/>
        </w:rPr>
        <w:t>unanimously by Comm. Nault</w:t>
      </w:r>
      <w:r w:rsidR="005267E1" w:rsidRPr="00540C7F">
        <w:rPr>
          <w:sz w:val="24"/>
          <w:szCs w:val="24"/>
        </w:rPr>
        <w:t xml:space="preserve">.  </w:t>
      </w:r>
      <w:r w:rsidR="002E58AB">
        <w:rPr>
          <w:sz w:val="24"/>
          <w:szCs w:val="24"/>
        </w:rPr>
        <w:t>Public session reconvened at</w:t>
      </w:r>
      <w:r w:rsidR="00D032D9">
        <w:rPr>
          <w:sz w:val="24"/>
          <w:szCs w:val="24"/>
        </w:rPr>
        <w:t xml:space="preserve"> 8:58 a.m.</w:t>
      </w:r>
      <w:r w:rsidR="00735804">
        <w:rPr>
          <w:sz w:val="24"/>
          <w:szCs w:val="24"/>
        </w:rPr>
        <w:t>; Comm.</w:t>
      </w:r>
      <w:r w:rsidR="00F71FF8">
        <w:rPr>
          <w:sz w:val="24"/>
          <w:szCs w:val="24"/>
        </w:rPr>
        <w:t xml:space="preserve"> </w:t>
      </w:r>
      <w:r w:rsidR="00D032D9">
        <w:rPr>
          <w:sz w:val="24"/>
          <w:szCs w:val="24"/>
        </w:rPr>
        <w:t>Morin motion</w:t>
      </w:r>
      <w:r w:rsidR="00735804">
        <w:rPr>
          <w:sz w:val="24"/>
          <w:szCs w:val="24"/>
        </w:rPr>
        <w:t>ed to</w:t>
      </w:r>
      <w:r w:rsidR="00D032D9">
        <w:rPr>
          <w:sz w:val="24"/>
          <w:szCs w:val="24"/>
        </w:rPr>
        <w:t xml:space="preserve"> support the chief’s request to hire an officer, </w:t>
      </w:r>
      <w:r w:rsidR="00E575DE">
        <w:rPr>
          <w:sz w:val="24"/>
          <w:szCs w:val="24"/>
        </w:rPr>
        <w:t>assumin</w:t>
      </w:r>
      <w:r w:rsidR="00D032D9">
        <w:rPr>
          <w:sz w:val="24"/>
          <w:szCs w:val="24"/>
        </w:rPr>
        <w:t xml:space="preserve">g that financing is </w:t>
      </w:r>
      <w:r w:rsidR="008E14B0">
        <w:rPr>
          <w:sz w:val="24"/>
          <w:szCs w:val="24"/>
        </w:rPr>
        <w:t>obtained</w:t>
      </w:r>
      <w:r w:rsidR="00D032D9">
        <w:rPr>
          <w:sz w:val="24"/>
          <w:szCs w:val="24"/>
        </w:rPr>
        <w:t xml:space="preserve"> in accordance with the chief’s estimate</w:t>
      </w:r>
      <w:r w:rsidR="00E575DE">
        <w:rPr>
          <w:sz w:val="24"/>
          <w:szCs w:val="24"/>
        </w:rPr>
        <w:t>s</w:t>
      </w:r>
      <w:r w:rsidR="00D032D9">
        <w:rPr>
          <w:sz w:val="24"/>
          <w:szCs w:val="24"/>
        </w:rPr>
        <w:t>.  The motion was seconded by Comm. Tremblay and carried unanimously by Comm. Nault.</w:t>
      </w:r>
      <w:r w:rsidR="002E58AB">
        <w:rPr>
          <w:sz w:val="24"/>
          <w:szCs w:val="24"/>
        </w:rPr>
        <w:t xml:space="preserve">  </w:t>
      </w:r>
      <w:r w:rsidR="00735804">
        <w:rPr>
          <w:sz w:val="24"/>
          <w:szCs w:val="24"/>
        </w:rPr>
        <w:t xml:space="preserve"> Comm. Tremblay motioned, with a second by Comm. Morin, to adjourn the public meeting and enter a non-meeting per RSA 91-A:2, I.(d); so moved.  The</w:t>
      </w:r>
      <w:r w:rsidR="00730587" w:rsidRPr="00540C7F">
        <w:rPr>
          <w:sz w:val="24"/>
          <w:szCs w:val="24"/>
        </w:rPr>
        <w:t xml:space="preserve"> next </w:t>
      </w:r>
      <w:r w:rsidR="008E14B0">
        <w:rPr>
          <w:sz w:val="24"/>
          <w:szCs w:val="24"/>
        </w:rPr>
        <w:t xml:space="preserve">monthly </w:t>
      </w:r>
      <w:r w:rsidR="00730587" w:rsidRPr="00540C7F">
        <w:rPr>
          <w:sz w:val="24"/>
          <w:szCs w:val="24"/>
        </w:rPr>
        <w:t xml:space="preserve">meeting will be held </w:t>
      </w:r>
      <w:r w:rsidR="002E58AB">
        <w:rPr>
          <w:sz w:val="24"/>
          <w:szCs w:val="24"/>
        </w:rPr>
        <w:t>Thursday</w:t>
      </w:r>
      <w:r w:rsidR="000010BF">
        <w:rPr>
          <w:sz w:val="24"/>
          <w:szCs w:val="24"/>
        </w:rPr>
        <w:t xml:space="preserve">, </w:t>
      </w:r>
      <w:r w:rsidR="002E58AB">
        <w:rPr>
          <w:sz w:val="24"/>
          <w:szCs w:val="24"/>
        </w:rPr>
        <w:t>November 9</w:t>
      </w:r>
      <w:r w:rsidR="00730587" w:rsidRPr="00540C7F">
        <w:rPr>
          <w:sz w:val="24"/>
          <w:szCs w:val="24"/>
        </w:rPr>
        <w:t>, 2017 at 7:30 a.m.</w:t>
      </w:r>
    </w:p>
    <w:p w:rsidR="006C53E9" w:rsidRPr="0054681A" w:rsidRDefault="006C53E9" w:rsidP="001F2064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bookmarkStart w:id="0" w:name="_GoBack"/>
      <w:bookmarkEnd w:id="0"/>
    </w:p>
    <w:sectPr w:rsidR="006C53E9" w:rsidRPr="0054681A" w:rsidSect="00540C7F">
      <w:headerReference w:type="even" r:id="rId8"/>
      <w:headerReference w:type="default" r:id="rId9"/>
      <w:headerReference w:type="first" r:id="rId10"/>
      <w:pgSz w:w="12240" w:h="15840" w:code="1"/>
      <w:pgMar w:top="1008" w:right="1008" w:bottom="1008" w:left="1008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8" w:rsidRDefault="004D60C8" w:rsidP="00216949">
      <w:r>
        <w:separator/>
      </w:r>
    </w:p>
  </w:endnote>
  <w:endnote w:type="continuationSeparator" w:id="0">
    <w:p w:rsidR="004D60C8" w:rsidRDefault="004D60C8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8" w:rsidRDefault="004D60C8" w:rsidP="00216949">
      <w:r>
        <w:separator/>
      </w:r>
    </w:p>
  </w:footnote>
  <w:footnote w:type="continuationSeparator" w:id="0">
    <w:p w:rsidR="004D60C8" w:rsidRDefault="004D60C8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9F6"/>
    <w:rsid w:val="00000C09"/>
    <w:rsid w:val="00000DFB"/>
    <w:rsid w:val="00000FC6"/>
    <w:rsid w:val="000010BF"/>
    <w:rsid w:val="0000123B"/>
    <w:rsid w:val="00001532"/>
    <w:rsid w:val="0000177B"/>
    <w:rsid w:val="00001BAF"/>
    <w:rsid w:val="00001F3B"/>
    <w:rsid w:val="00002155"/>
    <w:rsid w:val="00002157"/>
    <w:rsid w:val="0000298D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205"/>
    <w:rsid w:val="000146AC"/>
    <w:rsid w:val="0001478A"/>
    <w:rsid w:val="00014915"/>
    <w:rsid w:val="0001499C"/>
    <w:rsid w:val="00014B8B"/>
    <w:rsid w:val="00014C3A"/>
    <w:rsid w:val="0001520A"/>
    <w:rsid w:val="00015355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4D7"/>
    <w:rsid w:val="00036A8F"/>
    <w:rsid w:val="00037107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965"/>
    <w:rsid w:val="0005203A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6E7E"/>
    <w:rsid w:val="00097365"/>
    <w:rsid w:val="00097544"/>
    <w:rsid w:val="00097699"/>
    <w:rsid w:val="00097BD1"/>
    <w:rsid w:val="00097C19"/>
    <w:rsid w:val="00097D3A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46C"/>
    <w:rsid w:val="000B3798"/>
    <w:rsid w:val="000B41A2"/>
    <w:rsid w:val="000B4249"/>
    <w:rsid w:val="000B425E"/>
    <w:rsid w:val="000B4304"/>
    <w:rsid w:val="000B4790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3C7"/>
    <w:rsid w:val="000B7982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6FEE"/>
    <w:rsid w:val="000D700D"/>
    <w:rsid w:val="000D7382"/>
    <w:rsid w:val="000D73D4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988"/>
    <w:rsid w:val="000F30AC"/>
    <w:rsid w:val="000F30EB"/>
    <w:rsid w:val="000F37FC"/>
    <w:rsid w:val="000F3D3D"/>
    <w:rsid w:val="000F3E9C"/>
    <w:rsid w:val="000F404A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100642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FBF"/>
    <w:rsid w:val="0011604A"/>
    <w:rsid w:val="001165A0"/>
    <w:rsid w:val="001166A0"/>
    <w:rsid w:val="00116A72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9C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74F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A3F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106D"/>
    <w:rsid w:val="001916EF"/>
    <w:rsid w:val="00191718"/>
    <w:rsid w:val="001917D3"/>
    <w:rsid w:val="00191FD9"/>
    <w:rsid w:val="001920EF"/>
    <w:rsid w:val="001921FD"/>
    <w:rsid w:val="00193012"/>
    <w:rsid w:val="00193113"/>
    <w:rsid w:val="00193D40"/>
    <w:rsid w:val="001943AA"/>
    <w:rsid w:val="001952DE"/>
    <w:rsid w:val="001952FE"/>
    <w:rsid w:val="00195D2E"/>
    <w:rsid w:val="001960EF"/>
    <w:rsid w:val="001961D1"/>
    <w:rsid w:val="00196610"/>
    <w:rsid w:val="00196895"/>
    <w:rsid w:val="001968BC"/>
    <w:rsid w:val="001968D5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7F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683D"/>
    <w:rsid w:val="001D6AD5"/>
    <w:rsid w:val="001D6C93"/>
    <w:rsid w:val="001D6E0E"/>
    <w:rsid w:val="001D7230"/>
    <w:rsid w:val="001D726B"/>
    <w:rsid w:val="001D755A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4F3"/>
    <w:rsid w:val="001E78D7"/>
    <w:rsid w:val="001F009C"/>
    <w:rsid w:val="001F00B9"/>
    <w:rsid w:val="001F0A0E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034"/>
    <w:rsid w:val="002526CF"/>
    <w:rsid w:val="00252D13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9FF"/>
    <w:rsid w:val="00281B7C"/>
    <w:rsid w:val="00281CD5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40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4AA1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B23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0E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8A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4D7"/>
    <w:rsid w:val="00316717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7ED"/>
    <w:rsid w:val="00350BF0"/>
    <w:rsid w:val="00350D94"/>
    <w:rsid w:val="00350F03"/>
    <w:rsid w:val="00350FD0"/>
    <w:rsid w:val="00351642"/>
    <w:rsid w:val="00352112"/>
    <w:rsid w:val="003521A1"/>
    <w:rsid w:val="00352212"/>
    <w:rsid w:val="00352388"/>
    <w:rsid w:val="00352A35"/>
    <w:rsid w:val="00352B6D"/>
    <w:rsid w:val="00352CD3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0FF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2D"/>
    <w:rsid w:val="00366136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26D7"/>
    <w:rsid w:val="00372873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30E"/>
    <w:rsid w:val="003A673F"/>
    <w:rsid w:val="003A6775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FEE"/>
    <w:rsid w:val="003C6242"/>
    <w:rsid w:val="003C6524"/>
    <w:rsid w:val="003C65F7"/>
    <w:rsid w:val="003C66E0"/>
    <w:rsid w:val="003C7BAF"/>
    <w:rsid w:val="003C7C60"/>
    <w:rsid w:val="003D04FB"/>
    <w:rsid w:val="003D055D"/>
    <w:rsid w:val="003D087E"/>
    <w:rsid w:val="003D08A2"/>
    <w:rsid w:val="003D09C1"/>
    <w:rsid w:val="003D0C22"/>
    <w:rsid w:val="003D167E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0AD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BBF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801"/>
    <w:rsid w:val="00411855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20C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2988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274"/>
    <w:rsid w:val="00441648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445"/>
    <w:rsid w:val="00451CA2"/>
    <w:rsid w:val="00451E38"/>
    <w:rsid w:val="00451EF3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A18"/>
    <w:rsid w:val="004610CF"/>
    <w:rsid w:val="00461107"/>
    <w:rsid w:val="00461170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31D3"/>
    <w:rsid w:val="0047327C"/>
    <w:rsid w:val="0047348D"/>
    <w:rsid w:val="00473671"/>
    <w:rsid w:val="00473A75"/>
    <w:rsid w:val="00473BB0"/>
    <w:rsid w:val="00473EE5"/>
    <w:rsid w:val="00473F64"/>
    <w:rsid w:val="0047411B"/>
    <w:rsid w:val="00474516"/>
    <w:rsid w:val="004745D5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52E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A67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3F"/>
    <w:rsid w:val="004F474A"/>
    <w:rsid w:val="004F4906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F20"/>
    <w:rsid w:val="00501FB3"/>
    <w:rsid w:val="00503394"/>
    <w:rsid w:val="005033F1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3B6E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0D71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0C7F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22"/>
    <w:rsid w:val="00553BA4"/>
    <w:rsid w:val="00554188"/>
    <w:rsid w:val="005541D4"/>
    <w:rsid w:val="0055482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A8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79E"/>
    <w:rsid w:val="0056585C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C97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100B"/>
    <w:rsid w:val="0058101E"/>
    <w:rsid w:val="00581A95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190E"/>
    <w:rsid w:val="00591AFA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5ED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ED3"/>
    <w:rsid w:val="005A4225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756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014"/>
    <w:rsid w:val="005C38B9"/>
    <w:rsid w:val="005C3A6B"/>
    <w:rsid w:val="005C3B5E"/>
    <w:rsid w:val="005C3F81"/>
    <w:rsid w:val="005C4249"/>
    <w:rsid w:val="005C45E1"/>
    <w:rsid w:val="005C4B04"/>
    <w:rsid w:val="005C4FD5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2A7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DD"/>
    <w:rsid w:val="0060760C"/>
    <w:rsid w:val="0060783D"/>
    <w:rsid w:val="00607967"/>
    <w:rsid w:val="006079D4"/>
    <w:rsid w:val="00610215"/>
    <w:rsid w:val="006102D8"/>
    <w:rsid w:val="0061057E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D97"/>
    <w:rsid w:val="00620FF5"/>
    <w:rsid w:val="0062162B"/>
    <w:rsid w:val="00621B7E"/>
    <w:rsid w:val="00621ED7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689C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90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8D5"/>
    <w:rsid w:val="006668F3"/>
    <w:rsid w:val="0066728F"/>
    <w:rsid w:val="00667342"/>
    <w:rsid w:val="00667666"/>
    <w:rsid w:val="00667D0B"/>
    <w:rsid w:val="00670194"/>
    <w:rsid w:val="00670389"/>
    <w:rsid w:val="00670C0D"/>
    <w:rsid w:val="00671144"/>
    <w:rsid w:val="00671B9F"/>
    <w:rsid w:val="00671D2C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B5E"/>
    <w:rsid w:val="006B0D3E"/>
    <w:rsid w:val="006B125A"/>
    <w:rsid w:val="006B145A"/>
    <w:rsid w:val="006B1817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6F2F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1F0"/>
    <w:rsid w:val="006F151D"/>
    <w:rsid w:val="006F1615"/>
    <w:rsid w:val="006F175A"/>
    <w:rsid w:val="006F195C"/>
    <w:rsid w:val="006F242B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5D"/>
    <w:rsid w:val="0072124C"/>
    <w:rsid w:val="00721480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587"/>
    <w:rsid w:val="00730827"/>
    <w:rsid w:val="00730A15"/>
    <w:rsid w:val="00730A7F"/>
    <w:rsid w:val="00730E86"/>
    <w:rsid w:val="00731447"/>
    <w:rsid w:val="007315B9"/>
    <w:rsid w:val="00731730"/>
    <w:rsid w:val="00731B5D"/>
    <w:rsid w:val="00731B79"/>
    <w:rsid w:val="00731E4F"/>
    <w:rsid w:val="00731F38"/>
    <w:rsid w:val="007324B6"/>
    <w:rsid w:val="0073252E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04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E29"/>
    <w:rsid w:val="00742EDA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D81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94D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6BA"/>
    <w:rsid w:val="00771B4A"/>
    <w:rsid w:val="00771CF5"/>
    <w:rsid w:val="00772084"/>
    <w:rsid w:val="00772DD3"/>
    <w:rsid w:val="007734B9"/>
    <w:rsid w:val="007734C6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495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ACE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CB8"/>
    <w:rsid w:val="007A7EDC"/>
    <w:rsid w:val="007B00AA"/>
    <w:rsid w:val="007B0391"/>
    <w:rsid w:val="007B03BE"/>
    <w:rsid w:val="007B045D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A5A"/>
    <w:rsid w:val="007C145A"/>
    <w:rsid w:val="007C14A3"/>
    <w:rsid w:val="007C1CBA"/>
    <w:rsid w:val="007C248D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80C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A0B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AB7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C7B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2C9B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AD4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FC"/>
    <w:rsid w:val="00896C4E"/>
    <w:rsid w:val="008970B6"/>
    <w:rsid w:val="008972D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B11"/>
    <w:rsid w:val="008A2D4D"/>
    <w:rsid w:val="008A31F4"/>
    <w:rsid w:val="008A330A"/>
    <w:rsid w:val="008A335D"/>
    <w:rsid w:val="008A338F"/>
    <w:rsid w:val="008A363B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2B07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42"/>
    <w:rsid w:val="008C16E4"/>
    <w:rsid w:val="008C1A8C"/>
    <w:rsid w:val="008C2089"/>
    <w:rsid w:val="008C22CA"/>
    <w:rsid w:val="008C24A3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4B0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D7D"/>
    <w:rsid w:val="008E6E8E"/>
    <w:rsid w:val="008E73CF"/>
    <w:rsid w:val="008E7820"/>
    <w:rsid w:val="008E79CC"/>
    <w:rsid w:val="008E7D46"/>
    <w:rsid w:val="008F04DE"/>
    <w:rsid w:val="008F087C"/>
    <w:rsid w:val="008F101D"/>
    <w:rsid w:val="008F11EF"/>
    <w:rsid w:val="008F12A6"/>
    <w:rsid w:val="008F13C5"/>
    <w:rsid w:val="008F1838"/>
    <w:rsid w:val="008F1946"/>
    <w:rsid w:val="008F19A4"/>
    <w:rsid w:val="008F1A88"/>
    <w:rsid w:val="008F20F1"/>
    <w:rsid w:val="008F2507"/>
    <w:rsid w:val="008F256D"/>
    <w:rsid w:val="008F2755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D3B"/>
    <w:rsid w:val="00916E35"/>
    <w:rsid w:val="00916E61"/>
    <w:rsid w:val="0091751D"/>
    <w:rsid w:val="0091763A"/>
    <w:rsid w:val="009178DD"/>
    <w:rsid w:val="00917DB3"/>
    <w:rsid w:val="00920068"/>
    <w:rsid w:val="00920D20"/>
    <w:rsid w:val="00920F92"/>
    <w:rsid w:val="00921585"/>
    <w:rsid w:val="009218B4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33D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5568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009"/>
    <w:rsid w:val="00992709"/>
    <w:rsid w:val="0099274F"/>
    <w:rsid w:val="00992AEC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20EE"/>
    <w:rsid w:val="009A20F5"/>
    <w:rsid w:val="009A2783"/>
    <w:rsid w:val="009A2BBD"/>
    <w:rsid w:val="009A2EEA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46D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4AE5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825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700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4403"/>
    <w:rsid w:val="00A25188"/>
    <w:rsid w:val="00A251D4"/>
    <w:rsid w:val="00A252D7"/>
    <w:rsid w:val="00A25432"/>
    <w:rsid w:val="00A255B0"/>
    <w:rsid w:val="00A255CC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AD5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473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3D8"/>
    <w:rsid w:val="00AA5BE5"/>
    <w:rsid w:val="00AA5F2C"/>
    <w:rsid w:val="00AA5FC6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C79"/>
    <w:rsid w:val="00AC5212"/>
    <w:rsid w:val="00AC549D"/>
    <w:rsid w:val="00AC5642"/>
    <w:rsid w:val="00AC5694"/>
    <w:rsid w:val="00AC5697"/>
    <w:rsid w:val="00AC6097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6FE"/>
    <w:rsid w:val="00AE1C19"/>
    <w:rsid w:val="00AE1F93"/>
    <w:rsid w:val="00AE25F2"/>
    <w:rsid w:val="00AE2691"/>
    <w:rsid w:val="00AE2B36"/>
    <w:rsid w:val="00AE2D9E"/>
    <w:rsid w:val="00AE3738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AF7E1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972"/>
    <w:rsid w:val="00B30C18"/>
    <w:rsid w:val="00B30F79"/>
    <w:rsid w:val="00B31000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354C"/>
    <w:rsid w:val="00B836B9"/>
    <w:rsid w:val="00B83B44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7EB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BA"/>
    <w:rsid w:val="00B930D6"/>
    <w:rsid w:val="00B93A6E"/>
    <w:rsid w:val="00B93B87"/>
    <w:rsid w:val="00B93C3C"/>
    <w:rsid w:val="00B93C89"/>
    <w:rsid w:val="00B94092"/>
    <w:rsid w:val="00B94397"/>
    <w:rsid w:val="00B9446E"/>
    <w:rsid w:val="00B945C6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97F74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54"/>
    <w:rsid w:val="00BA3064"/>
    <w:rsid w:val="00BA3CEA"/>
    <w:rsid w:val="00BA3E26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48B"/>
    <w:rsid w:val="00BB48EC"/>
    <w:rsid w:val="00BB4DCD"/>
    <w:rsid w:val="00BB4FA7"/>
    <w:rsid w:val="00BB527C"/>
    <w:rsid w:val="00BB5C43"/>
    <w:rsid w:val="00BB6598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444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1B1"/>
    <w:rsid w:val="00BE332D"/>
    <w:rsid w:val="00BE3533"/>
    <w:rsid w:val="00BE3780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6C01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625"/>
    <w:rsid w:val="00BF67CB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8D6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2EA"/>
    <w:rsid w:val="00C3270C"/>
    <w:rsid w:val="00C329F5"/>
    <w:rsid w:val="00C32A6A"/>
    <w:rsid w:val="00C32DD7"/>
    <w:rsid w:val="00C32DD8"/>
    <w:rsid w:val="00C32E91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1E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A45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4BD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5FE3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1C4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BCA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9EA"/>
    <w:rsid w:val="00CC6A46"/>
    <w:rsid w:val="00CD01E1"/>
    <w:rsid w:val="00CD0A5F"/>
    <w:rsid w:val="00CD0C2A"/>
    <w:rsid w:val="00CD110B"/>
    <w:rsid w:val="00CD1E15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4B7"/>
    <w:rsid w:val="00CD66CA"/>
    <w:rsid w:val="00CD6DF9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9D0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83A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2D9"/>
    <w:rsid w:val="00D03346"/>
    <w:rsid w:val="00D034C9"/>
    <w:rsid w:val="00D0359F"/>
    <w:rsid w:val="00D03652"/>
    <w:rsid w:val="00D03684"/>
    <w:rsid w:val="00D03C1F"/>
    <w:rsid w:val="00D04390"/>
    <w:rsid w:val="00D043FE"/>
    <w:rsid w:val="00D048F6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11FC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27C3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366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9A9"/>
    <w:rsid w:val="00D41B40"/>
    <w:rsid w:val="00D41C03"/>
    <w:rsid w:val="00D421B2"/>
    <w:rsid w:val="00D422F4"/>
    <w:rsid w:val="00D42309"/>
    <w:rsid w:val="00D424DE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10B0"/>
    <w:rsid w:val="00D9125F"/>
    <w:rsid w:val="00D91650"/>
    <w:rsid w:val="00D91EE9"/>
    <w:rsid w:val="00D92083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B5C"/>
    <w:rsid w:val="00DE3A6E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E5"/>
    <w:rsid w:val="00DE6DBC"/>
    <w:rsid w:val="00DE7B3C"/>
    <w:rsid w:val="00DE7C55"/>
    <w:rsid w:val="00DE7DD6"/>
    <w:rsid w:val="00DE7EB6"/>
    <w:rsid w:val="00DF020D"/>
    <w:rsid w:val="00DF066E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A0"/>
    <w:rsid w:val="00E0616D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AE2"/>
    <w:rsid w:val="00E16D50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6FFA"/>
    <w:rsid w:val="00E4723F"/>
    <w:rsid w:val="00E475C5"/>
    <w:rsid w:val="00E4776B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5DE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D5A"/>
    <w:rsid w:val="00E65F56"/>
    <w:rsid w:val="00E66133"/>
    <w:rsid w:val="00E662EE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612F"/>
    <w:rsid w:val="00E7635C"/>
    <w:rsid w:val="00E765F4"/>
    <w:rsid w:val="00E76843"/>
    <w:rsid w:val="00E76916"/>
    <w:rsid w:val="00E76AB4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28B"/>
    <w:rsid w:val="00E833DE"/>
    <w:rsid w:val="00E834BB"/>
    <w:rsid w:val="00E8368E"/>
    <w:rsid w:val="00E83C41"/>
    <w:rsid w:val="00E83F68"/>
    <w:rsid w:val="00E843F1"/>
    <w:rsid w:val="00E84C3B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0DA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AB8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08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285"/>
    <w:rsid w:val="00F153A8"/>
    <w:rsid w:val="00F1565B"/>
    <w:rsid w:val="00F156A3"/>
    <w:rsid w:val="00F15D08"/>
    <w:rsid w:val="00F160BB"/>
    <w:rsid w:val="00F16655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5F0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34B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CA3"/>
    <w:rsid w:val="00F53CEC"/>
    <w:rsid w:val="00F54204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2F3C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6DF5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1FF8"/>
    <w:rsid w:val="00F7229F"/>
    <w:rsid w:val="00F723EA"/>
    <w:rsid w:val="00F72490"/>
    <w:rsid w:val="00F727FE"/>
    <w:rsid w:val="00F729EA"/>
    <w:rsid w:val="00F72D03"/>
    <w:rsid w:val="00F7306E"/>
    <w:rsid w:val="00F7346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1697"/>
    <w:rsid w:val="00F922FE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6DD2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32E6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9779-F071-4DD9-AB67-551BC797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925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26</cp:revision>
  <cp:lastPrinted>2017-11-06T18:21:00Z</cp:lastPrinted>
  <dcterms:created xsi:type="dcterms:W3CDTF">2017-10-06T14:21:00Z</dcterms:created>
  <dcterms:modified xsi:type="dcterms:W3CDTF">2017-11-06T18:57:00Z</dcterms:modified>
</cp:coreProperties>
</file>