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D40E89">
        <w:rPr>
          <w:b/>
          <w:sz w:val="24"/>
          <w:szCs w:val="24"/>
        </w:rPr>
        <w:t>FRIDAY, FEBRUARY 8,</w:t>
      </w:r>
      <w:r w:rsidR="00663D39">
        <w:rPr>
          <w:b/>
          <w:sz w:val="24"/>
          <w:szCs w:val="24"/>
        </w:rPr>
        <w:t xml:space="preserve"> 2019</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3E6A9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Jenn Cloutier</w:t>
      </w:r>
      <w:r w:rsidR="005937D4">
        <w:rPr>
          <w:sz w:val="24"/>
          <w:szCs w:val="24"/>
        </w:rPr>
        <w:t>; Claire</w:t>
      </w:r>
      <w:r w:rsidR="00F802EB">
        <w:rPr>
          <w:sz w:val="24"/>
          <w:szCs w:val="24"/>
        </w:rPr>
        <w:t xml:space="preserve"> St</w:t>
      </w:r>
      <w:r w:rsidR="00B70068">
        <w:rPr>
          <w:sz w:val="24"/>
          <w:szCs w:val="24"/>
        </w:rPr>
        <w:t>i</w:t>
      </w:r>
      <w:r w:rsidR="00F802EB">
        <w:rPr>
          <w:sz w:val="24"/>
          <w:szCs w:val="24"/>
        </w:rPr>
        <w:t>les</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D40E89">
        <w:rPr>
          <w:b/>
          <w:sz w:val="24"/>
          <w:szCs w:val="24"/>
        </w:rPr>
        <w:t>January 10, 2019</w:t>
      </w:r>
      <w:r w:rsidR="00050BE0" w:rsidRPr="005301E2">
        <w:rPr>
          <w:b/>
          <w:sz w:val="24"/>
          <w:szCs w:val="24"/>
        </w:rPr>
        <w:t>:</w:t>
      </w:r>
      <w:r w:rsidR="00033708" w:rsidRPr="005301E2">
        <w:rPr>
          <w:sz w:val="24"/>
          <w:szCs w:val="24"/>
        </w:rPr>
        <w:t xml:space="preserve"> </w:t>
      </w:r>
      <w:r w:rsidR="00143755">
        <w:rPr>
          <w:sz w:val="24"/>
          <w:szCs w:val="24"/>
        </w:rPr>
        <w:t xml:space="preserve"> </w:t>
      </w:r>
      <w:r w:rsidR="00127C8E">
        <w:rPr>
          <w:sz w:val="24"/>
          <w:szCs w:val="24"/>
        </w:rPr>
        <w:t xml:space="preserve">The date of the ATV Festival will be corrected to August 3.  </w:t>
      </w:r>
      <w:r w:rsidR="00457994">
        <w:rPr>
          <w:sz w:val="24"/>
          <w:szCs w:val="24"/>
        </w:rPr>
        <w:t xml:space="preserve">Minutes were unanimously accepted as </w:t>
      </w:r>
      <w:r w:rsidR="00127C8E">
        <w:rPr>
          <w:sz w:val="24"/>
          <w:szCs w:val="24"/>
        </w:rPr>
        <w:t>amended</w:t>
      </w:r>
      <w:r w:rsidR="00457994">
        <w:rPr>
          <w:sz w:val="24"/>
          <w:szCs w:val="24"/>
        </w:rPr>
        <w:t xml:space="preserve">, on a motion by Comm. </w:t>
      </w:r>
      <w:r w:rsidR="00127C8E">
        <w:rPr>
          <w:sz w:val="24"/>
          <w:szCs w:val="24"/>
        </w:rPr>
        <w:t>Tremblay</w:t>
      </w:r>
      <w:r w:rsidR="00457994">
        <w:rPr>
          <w:sz w:val="24"/>
          <w:szCs w:val="24"/>
        </w:rPr>
        <w:t xml:space="preserve">, seconded by Comm. </w:t>
      </w:r>
      <w:r w:rsidR="00127C8E">
        <w:rPr>
          <w:sz w:val="24"/>
          <w:szCs w:val="24"/>
        </w:rPr>
        <w:t>Morin</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3F6318"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w:t>
      </w:r>
      <w:r w:rsidR="00457994">
        <w:rPr>
          <w:sz w:val="24"/>
          <w:szCs w:val="24"/>
        </w:rPr>
        <w:t xml:space="preserve"> report was</w:t>
      </w:r>
      <w:r w:rsidR="00127C8E">
        <w:rPr>
          <w:sz w:val="24"/>
          <w:szCs w:val="24"/>
        </w:rPr>
        <w:t xml:space="preserve"> reviewed</w:t>
      </w:r>
      <w:r w:rsidR="007608A6">
        <w:rPr>
          <w:sz w:val="24"/>
          <w:szCs w:val="24"/>
        </w:rPr>
        <w:t>; the budget is still running extremely close</w:t>
      </w:r>
      <w:r w:rsidR="00127C8E">
        <w:rPr>
          <w:sz w:val="24"/>
          <w:szCs w:val="24"/>
        </w:rPr>
        <w:t xml:space="preserve">, and the chief provided </w:t>
      </w:r>
      <w:r w:rsidR="007608A6">
        <w:rPr>
          <w:sz w:val="24"/>
          <w:szCs w:val="24"/>
        </w:rPr>
        <w:t xml:space="preserve">clarification on several </w:t>
      </w:r>
      <w:r w:rsidR="00127C8E">
        <w:rPr>
          <w:sz w:val="24"/>
          <w:szCs w:val="24"/>
        </w:rPr>
        <w:t xml:space="preserve">overspent line items.  </w:t>
      </w:r>
      <w:r w:rsidR="00457994">
        <w:rPr>
          <w:sz w:val="24"/>
          <w:szCs w:val="24"/>
        </w:rPr>
        <w:t xml:space="preserve"> </w:t>
      </w:r>
      <w:r w:rsidR="007608A6">
        <w:rPr>
          <w:sz w:val="24"/>
          <w:szCs w:val="24"/>
        </w:rPr>
        <w:t xml:space="preserve">The report was </w:t>
      </w:r>
      <w:r w:rsidR="00457994">
        <w:rPr>
          <w:sz w:val="24"/>
          <w:szCs w:val="24"/>
        </w:rPr>
        <w:t xml:space="preserve">unanimously accepted as printed, on a motion by Comm. </w:t>
      </w:r>
      <w:r w:rsidR="007608A6">
        <w:rPr>
          <w:sz w:val="24"/>
          <w:szCs w:val="24"/>
        </w:rPr>
        <w:t>Morin</w:t>
      </w:r>
      <w:r w:rsidR="00457994">
        <w:rPr>
          <w:sz w:val="24"/>
          <w:szCs w:val="24"/>
        </w:rPr>
        <w:t xml:space="preserve">, seconded by Comm. </w:t>
      </w:r>
      <w:r w:rsidR="007608A6">
        <w:rPr>
          <w:sz w:val="24"/>
          <w:szCs w:val="24"/>
        </w:rPr>
        <w:t>Tremblay.</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77B15" w:rsidRPr="003055BC" w:rsidRDefault="00D40E89" w:rsidP="007C5D3B">
      <w:pPr>
        <w:numPr>
          <w:ilvl w:val="0"/>
          <w:numId w:val="1"/>
        </w:numPr>
        <w:tabs>
          <w:tab w:val="clear" w:pos="1440"/>
          <w:tab w:val="left" w:pos="-1440"/>
          <w:tab w:val="left" w:pos="720"/>
        </w:tabs>
        <w:jc w:val="both"/>
        <w:rPr>
          <w:sz w:val="24"/>
          <w:szCs w:val="24"/>
        </w:rPr>
      </w:pPr>
      <w:r>
        <w:rPr>
          <w:b/>
          <w:sz w:val="24"/>
          <w:szCs w:val="24"/>
        </w:rPr>
        <w:t xml:space="preserve">Budget:  </w:t>
      </w:r>
      <w:r w:rsidR="007608A6">
        <w:rPr>
          <w:sz w:val="24"/>
          <w:szCs w:val="24"/>
        </w:rPr>
        <w:t>The PD budget session with the Council is scheduled for March 27</w:t>
      </w:r>
      <w:r w:rsidR="00BA69D6">
        <w:rPr>
          <w:sz w:val="24"/>
          <w:szCs w:val="24"/>
        </w:rPr>
        <w:t>.</w:t>
      </w:r>
      <w:r w:rsidR="007608A6">
        <w:rPr>
          <w:sz w:val="24"/>
          <w:szCs w:val="24"/>
        </w:rPr>
        <w:t xml:space="preserve">  There have been no updates to the draft budget.</w:t>
      </w:r>
    </w:p>
    <w:p w:rsidR="00482B27" w:rsidRPr="00F77B15" w:rsidRDefault="001363B4" w:rsidP="00F77B15">
      <w:pPr>
        <w:tabs>
          <w:tab w:val="left" w:pos="-1440"/>
          <w:tab w:val="left" w:pos="720"/>
        </w:tabs>
        <w:ind w:left="1440"/>
        <w:jc w:val="both"/>
        <w:rPr>
          <w:sz w:val="24"/>
          <w:szCs w:val="24"/>
        </w:rPr>
      </w:pPr>
      <w:r w:rsidRPr="00F77B15">
        <w:rPr>
          <w:sz w:val="24"/>
          <w:szCs w:val="24"/>
        </w:rPr>
        <w:tab/>
      </w:r>
      <w:r w:rsidRPr="00F77B15">
        <w:rPr>
          <w:sz w:val="24"/>
          <w:szCs w:val="24"/>
        </w:rPr>
        <w:tab/>
      </w:r>
    </w:p>
    <w:p w:rsidR="003160A5" w:rsidRDefault="00D40E89" w:rsidP="007C73CF">
      <w:pPr>
        <w:keepLines/>
        <w:widowControl/>
        <w:numPr>
          <w:ilvl w:val="0"/>
          <w:numId w:val="1"/>
        </w:numPr>
        <w:tabs>
          <w:tab w:val="left" w:pos="-1440"/>
          <w:tab w:val="left" w:pos="720"/>
        </w:tabs>
        <w:jc w:val="both"/>
        <w:rPr>
          <w:sz w:val="24"/>
          <w:szCs w:val="24"/>
        </w:rPr>
      </w:pPr>
      <w:r>
        <w:rPr>
          <w:b/>
          <w:sz w:val="24"/>
          <w:szCs w:val="24"/>
        </w:rPr>
        <w:t>Zetron Technical Support Upgrade</w:t>
      </w:r>
      <w:r w:rsidR="00AB3E1B" w:rsidRPr="00C876A0">
        <w:rPr>
          <w:sz w:val="24"/>
          <w:szCs w:val="24"/>
        </w:rPr>
        <w:t>:</w:t>
      </w:r>
      <w:r w:rsidR="00BA69D6">
        <w:rPr>
          <w:sz w:val="24"/>
          <w:szCs w:val="24"/>
        </w:rPr>
        <w:t xml:space="preserve"> </w:t>
      </w:r>
      <w:r w:rsidR="007608A6">
        <w:rPr>
          <w:sz w:val="24"/>
          <w:szCs w:val="24"/>
        </w:rPr>
        <w:t xml:space="preserve"> Work was completed seamlessly. </w:t>
      </w:r>
    </w:p>
    <w:p w:rsidR="00C876A0" w:rsidRPr="00C876A0" w:rsidRDefault="00C876A0" w:rsidP="00C876A0">
      <w:pPr>
        <w:keepLines/>
        <w:widowControl/>
        <w:tabs>
          <w:tab w:val="left" w:pos="-1440"/>
          <w:tab w:val="left" w:pos="720"/>
        </w:tabs>
        <w:jc w:val="both"/>
        <w:rPr>
          <w:sz w:val="24"/>
          <w:szCs w:val="24"/>
        </w:rPr>
      </w:pPr>
    </w:p>
    <w:p w:rsidR="00364658" w:rsidRDefault="00D40E89" w:rsidP="002C6135">
      <w:pPr>
        <w:keepLines/>
        <w:widowControl/>
        <w:numPr>
          <w:ilvl w:val="0"/>
          <w:numId w:val="1"/>
        </w:numPr>
        <w:tabs>
          <w:tab w:val="left" w:pos="-1440"/>
          <w:tab w:val="left" w:pos="720"/>
        </w:tabs>
        <w:jc w:val="both"/>
        <w:rPr>
          <w:sz w:val="24"/>
          <w:szCs w:val="24"/>
        </w:rPr>
      </w:pPr>
      <w:r>
        <w:rPr>
          <w:b/>
          <w:sz w:val="24"/>
          <w:szCs w:val="24"/>
        </w:rPr>
        <w:t>Evaluations</w:t>
      </w:r>
      <w:r w:rsidR="00BD29B4" w:rsidRPr="00E149D3">
        <w:rPr>
          <w:b/>
          <w:sz w:val="24"/>
          <w:szCs w:val="24"/>
        </w:rPr>
        <w:t xml:space="preserve">: </w:t>
      </w:r>
      <w:r w:rsidR="00364658" w:rsidRPr="00E149D3">
        <w:rPr>
          <w:b/>
          <w:sz w:val="24"/>
          <w:szCs w:val="24"/>
        </w:rPr>
        <w:t xml:space="preserve"> </w:t>
      </w:r>
      <w:r w:rsidR="007608A6">
        <w:rPr>
          <w:sz w:val="24"/>
          <w:szCs w:val="24"/>
        </w:rPr>
        <w:t>Self-evaluations have been completed and are scheduled for review by a</w:t>
      </w:r>
      <w:r w:rsidR="00C4520E">
        <w:rPr>
          <w:sz w:val="24"/>
          <w:szCs w:val="24"/>
        </w:rPr>
        <w:t>dministration on February 19.</w:t>
      </w:r>
    </w:p>
    <w:p w:rsidR="00E149D3" w:rsidRPr="00E149D3" w:rsidRDefault="00E149D3" w:rsidP="00E149D3">
      <w:pPr>
        <w:keepLines/>
        <w:widowControl/>
        <w:tabs>
          <w:tab w:val="left" w:pos="-1440"/>
          <w:tab w:val="left" w:pos="720"/>
        </w:tabs>
        <w:ind w:left="1440"/>
        <w:jc w:val="both"/>
        <w:rPr>
          <w:sz w:val="24"/>
          <w:szCs w:val="24"/>
        </w:rPr>
      </w:pPr>
    </w:p>
    <w:p w:rsidR="00991962" w:rsidRPr="00D40E89" w:rsidRDefault="00D40E89" w:rsidP="00B95630">
      <w:pPr>
        <w:widowControl/>
        <w:numPr>
          <w:ilvl w:val="0"/>
          <w:numId w:val="1"/>
        </w:numPr>
        <w:tabs>
          <w:tab w:val="left" w:pos="-1440"/>
          <w:tab w:val="left" w:pos="720"/>
        </w:tabs>
        <w:jc w:val="both"/>
        <w:rPr>
          <w:sz w:val="24"/>
          <w:szCs w:val="24"/>
        </w:rPr>
      </w:pPr>
      <w:r w:rsidRPr="00D40E89">
        <w:rPr>
          <w:b/>
          <w:sz w:val="24"/>
          <w:szCs w:val="24"/>
        </w:rPr>
        <w:t xml:space="preserve">Hiring Process:  </w:t>
      </w:r>
      <w:r w:rsidR="007608A6">
        <w:rPr>
          <w:sz w:val="24"/>
          <w:szCs w:val="24"/>
        </w:rPr>
        <w:t>Two candidates are scheduled for the oral board on February 20</w:t>
      </w:r>
      <w:r w:rsidR="005A584E" w:rsidRPr="00D40E89">
        <w:rPr>
          <w:sz w:val="24"/>
          <w:szCs w:val="24"/>
        </w:rPr>
        <w:t xml:space="preserve">.  </w:t>
      </w:r>
      <w:r w:rsidR="007608A6">
        <w:rPr>
          <w:sz w:val="24"/>
          <w:szCs w:val="24"/>
        </w:rPr>
        <w:t>The panel will consist of two lieutenants and one sergeant.</w:t>
      </w:r>
    </w:p>
    <w:p w:rsidR="00991962" w:rsidRDefault="00991962" w:rsidP="00991962">
      <w:pPr>
        <w:pStyle w:val="ListParagraph"/>
        <w:rPr>
          <w:sz w:val="24"/>
          <w:szCs w:val="24"/>
        </w:rPr>
      </w:pPr>
    </w:p>
    <w:p w:rsidR="00457994" w:rsidRPr="00D40E89" w:rsidRDefault="00D40E89" w:rsidP="00AB3E1B">
      <w:pPr>
        <w:keepLines/>
        <w:widowControl/>
        <w:numPr>
          <w:ilvl w:val="0"/>
          <w:numId w:val="1"/>
        </w:numPr>
        <w:tabs>
          <w:tab w:val="left" w:pos="-1440"/>
          <w:tab w:val="left" w:pos="720"/>
        </w:tabs>
        <w:jc w:val="both"/>
        <w:rPr>
          <w:b/>
          <w:sz w:val="24"/>
          <w:szCs w:val="24"/>
        </w:rPr>
      </w:pPr>
      <w:r>
        <w:rPr>
          <w:b/>
          <w:sz w:val="24"/>
          <w:szCs w:val="24"/>
        </w:rPr>
        <w:t>Operation Stonegarden Grant</w:t>
      </w:r>
      <w:r w:rsidR="00991962">
        <w:rPr>
          <w:b/>
          <w:sz w:val="24"/>
          <w:szCs w:val="24"/>
        </w:rPr>
        <w:t>:</w:t>
      </w:r>
      <w:r w:rsidR="00F74ED3">
        <w:rPr>
          <w:b/>
          <w:sz w:val="24"/>
          <w:szCs w:val="24"/>
        </w:rPr>
        <w:t xml:space="preserve"> </w:t>
      </w:r>
      <w:r w:rsidR="007608A6">
        <w:rPr>
          <w:b/>
          <w:sz w:val="24"/>
          <w:szCs w:val="24"/>
        </w:rPr>
        <w:t xml:space="preserve"> </w:t>
      </w:r>
      <w:r w:rsidR="00D87382">
        <w:rPr>
          <w:sz w:val="24"/>
          <w:szCs w:val="24"/>
        </w:rPr>
        <w:t>The</w:t>
      </w:r>
      <w:r w:rsidR="007608A6">
        <w:rPr>
          <w:sz w:val="24"/>
          <w:szCs w:val="24"/>
        </w:rPr>
        <w:t xml:space="preserve"> formula used by the State has parameters for patrol hours and equipment, and adjustments need to be made.  Once those are complete, patrols should restart.  The government shutdown did have an impact on the proceedings.</w:t>
      </w:r>
    </w:p>
    <w:p w:rsidR="00D40E89" w:rsidRDefault="00D40E89" w:rsidP="00D40E89">
      <w:pPr>
        <w:pStyle w:val="ListParagraph"/>
        <w:rPr>
          <w:b/>
          <w:sz w:val="24"/>
          <w:szCs w:val="24"/>
        </w:rPr>
      </w:pPr>
    </w:p>
    <w:p w:rsidR="001B08EF" w:rsidRPr="00D40E89" w:rsidRDefault="00D40E89" w:rsidP="009130D7">
      <w:pPr>
        <w:keepLines/>
        <w:widowControl/>
        <w:numPr>
          <w:ilvl w:val="0"/>
          <w:numId w:val="1"/>
        </w:numPr>
        <w:tabs>
          <w:tab w:val="left" w:pos="-1440"/>
          <w:tab w:val="left" w:pos="720"/>
        </w:tabs>
        <w:jc w:val="both"/>
        <w:rPr>
          <w:b/>
          <w:sz w:val="24"/>
          <w:szCs w:val="24"/>
        </w:rPr>
      </w:pPr>
      <w:r w:rsidRPr="00D40E89">
        <w:rPr>
          <w:b/>
          <w:sz w:val="24"/>
          <w:szCs w:val="24"/>
        </w:rPr>
        <w:t>Other</w:t>
      </w:r>
      <w:r w:rsidR="00591D32" w:rsidRPr="00D40E89">
        <w:rPr>
          <w:b/>
          <w:sz w:val="24"/>
          <w:szCs w:val="24"/>
        </w:rPr>
        <w:t xml:space="preserve">:  </w:t>
      </w:r>
      <w:r w:rsidR="007608A6">
        <w:rPr>
          <w:sz w:val="24"/>
          <w:szCs w:val="24"/>
        </w:rPr>
        <w:t>There were 144 in-the-line-of-duty deaths last year</w:t>
      </w:r>
      <w:r w:rsidR="00E42EEA">
        <w:rPr>
          <w:sz w:val="24"/>
          <w:szCs w:val="24"/>
        </w:rPr>
        <w:t>.  The statistic not publicized as often is the number of officer suicides, which was 158 last year.  The rate of officer suicide is five times greater than any other occupation, which speaks to the stresses in law enforcement.  The need for specialists to assist after traumatic events is becoming more and more important.</w:t>
      </w:r>
    </w:p>
    <w:p w:rsidR="004F3EB6" w:rsidRPr="004F3EB6" w:rsidRDefault="00080190" w:rsidP="004F3EB6">
      <w:pPr>
        <w:pStyle w:val="ListParagraph"/>
        <w:widowControl/>
        <w:numPr>
          <w:ilvl w:val="1"/>
          <w:numId w:val="1"/>
        </w:numPr>
        <w:tabs>
          <w:tab w:val="left" w:pos="-1440"/>
          <w:tab w:val="left" w:pos="720"/>
        </w:tabs>
        <w:jc w:val="both"/>
        <w:rPr>
          <w:b/>
          <w:sz w:val="24"/>
          <w:szCs w:val="24"/>
        </w:rPr>
      </w:pPr>
      <w:r>
        <w:rPr>
          <w:sz w:val="24"/>
          <w:szCs w:val="24"/>
        </w:rPr>
        <w:lastRenderedPageBreak/>
        <w:t xml:space="preserve">Opioid Intake </w:t>
      </w:r>
      <w:r w:rsidR="00E42EEA">
        <w:rPr>
          <w:sz w:val="24"/>
          <w:szCs w:val="24"/>
        </w:rPr>
        <w:t>Program:  Jarrett Stern of AVH has been in contact with the deputy chief and would like the PD to be a spoke in the</w:t>
      </w:r>
      <w:r>
        <w:rPr>
          <w:sz w:val="24"/>
          <w:szCs w:val="24"/>
        </w:rPr>
        <w:t xml:space="preserve"> hub and spoke program</w:t>
      </w:r>
      <w:r w:rsidR="004F3EB6">
        <w:rPr>
          <w:sz w:val="24"/>
          <w:szCs w:val="24"/>
        </w:rPr>
        <w:t>.</w:t>
      </w:r>
    </w:p>
    <w:p w:rsidR="004F3EB6" w:rsidRPr="004F3EB6" w:rsidRDefault="00080190" w:rsidP="004F3EB6">
      <w:pPr>
        <w:pStyle w:val="ListParagraph"/>
        <w:widowControl/>
        <w:numPr>
          <w:ilvl w:val="1"/>
          <w:numId w:val="1"/>
        </w:numPr>
        <w:tabs>
          <w:tab w:val="left" w:pos="-1440"/>
          <w:tab w:val="left" w:pos="720"/>
        </w:tabs>
        <w:jc w:val="both"/>
        <w:rPr>
          <w:b/>
          <w:sz w:val="24"/>
          <w:szCs w:val="24"/>
        </w:rPr>
      </w:pPr>
      <w:r>
        <w:rPr>
          <w:sz w:val="24"/>
          <w:szCs w:val="24"/>
        </w:rPr>
        <w:t xml:space="preserve">The </w:t>
      </w:r>
      <w:r w:rsidR="00C41606">
        <w:rPr>
          <w:sz w:val="24"/>
          <w:szCs w:val="24"/>
        </w:rPr>
        <w:t>phone system’s auto attendant feature</w:t>
      </w:r>
      <w:r>
        <w:rPr>
          <w:sz w:val="24"/>
          <w:szCs w:val="24"/>
        </w:rPr>
        <w:t xml:space="preserve"> </w:t>
      </w:r>
      <w:r w:rsidR="00C41606">
        <w:rPr>
          <w:sz w:val="24"/>
          <w:szCs w:val="24"/>
        </w:rPr>
        <w:t>will soon be activated</w:t>
      </w:r>
      <w:r>
        <w:rPr>
          <w:sz w:val="24"/>
          <w:szCs w:val="24"/>
        </w:rPr>
        <w:t>.  A press release will be p</w:t>
      </w:r>
      <w:r w:rsidR="00C41606">
        <w:rPr>
          <w:sz w:val="24"/>
          <w:szCs w:val="24"/>
        </w:rPr>
        <w:t>ublished</w:t>
      </w:r>
      <w:r>
        <w:rPr>
          <w:sz w:val="24"/>
          <w:szCs w:val="24"/>
        </w:rPr>
        <w:t xml:space="preserve"> prior to doing so.</w:t>
      </w:r>
    </w:p>
    <w:p w:rsidR="002C15B4" w:rsidRPr="004E0928" w:rsidRDefault="002C15B4" w:rsidP="002C15B4">
      <w:pPr>
        <w:widowControl/>
        <w:tabs>
          <w:tab w:val="left" w:pos="-1440"/>
          <w:tab w:val="left" w:pos="720"/>
        </w:tabs>
        <w:ind w:left="144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D40E89"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“Call to Duty” Scholarships/Book Awards</w:t>
      </w:r>
      <w:r w:rsidR="00D6186C" w:rsidRPr="001435C1">
        <w:rPr>
          <w:b/>
          <w:sz w:val="24"/>
          <w:szCs w:val="24"/>
        </w:rPr>
        <w:t>:</w:t>
      </w:r>
      <w:r w:rsidR="000713B7">
        <w:rPr>
          <w:b/>
          <w:sz w:val="24"/>
          <w:szCs w:val="24"/>
        </w:rPr>
        <w:t xml:space="preserve"> </w:t>
      </w:r>
      <w:r w:rsidR="00AE6F0C">
        <w:rPr>
          <w:b/>
          <w:sz w:val="24"/>
          <w:szCs w:val="24"/>
        </w:rPr>
        <w:t xml:space="preserve"> </w:t>
      </w:r>
      <w:r w:rsidR="00AE6F0C">
        <w:rPr>
          <w:sz w:val="24"/>
          <w:szCs w:val="24"/>
        </w:rPr>
        <w:t xml:space="preserve">Applications </w:t>
      </w:r>
      <w:r w:rsidR="002D7534">
        <w:rPr>
          <w:sz w:val="24"/>
          <w:szCs w:val="24"/>
        </w:rPr>
        <w:t xml:space="preserve">have been sent to </w:t>
      </w:r>
      <w:r w:rsidR="001A6B32">
        <w:rPr>
          <w:sz w:val="24"/>
          <w:szCs w:val="24"/>
        </w:rPr>
        <w:t>area</w:t>
      </w:r>
      <w:r w:rsidR="00AE6F0C">
        <w:rPr>
          <w:sz w:val="24"/>
          <w:szCs w:val="24"/>
        </w:rPr>
        <w:t xml:space="preserve"> schools with a deadline </w:t>
      </w:r>
      <w:r w:rsidR="001A6B32">
        <w:rPr>
          <w:sz w:val="24"/>
          <w:szCs w:val="24"/>
        </w:rPr>
        <w:t>f</w:t>
      </w:r>
      <w:r w:rsidR="00AE6F0C">
        <w:rPr>
          <w:sz w:val="24"/>
          <w:szCs w:val="24"/>
        </w:rPr>
        <w:t>o</w:t>
      </w:r>
      <w:r w:rsidR="001A6B32">
        <w:rPr>
          <w:sz w:val="24"/>
          <w:szCs w:val="24"/>
        </w:rPr>
        <w:t>r</w:t>
      </w:r>
      <w:r w:rsidR="00AE6F0C">
        <w:rPr>
          <w:sz w:val="24"/>
          <w:szCs w:val="24"/>
        </w:rPr>
        <w:t xml:space="preserve"> return of March 31</w:t>
      </w:r>
      <w:r w:rsidR="004F3EB6">
        <w:rPr>
          <w:sz w:val="24"/>
          <w:szCs w:val="24"/>
        </w:rPr>
        <w:t>.</w:t>
      </w:r>
      <w:r w:rsidR="002D7534">
        <w:rPr>
          <w:sz w:val="24"/>
          <w:szCs w:val="24"/>
        </w:rPr>
        <w:t xml:space="preserve">  Since the account balance is over $30,000, the chief </w:t>
      </w:r>
      <w:r w:rsidR="001426E5">
        <w:rPr>
          <w:sz w:val="24"/>
          <w:szCs w:val="24"/>
        </w:rPr>
        <w:t>intends to</w:t>
      </w:r>
      <w:r w:rsidR="001A6B32">
        <w:rPr>
          <w:sz w:val="24"/>
          <w:szCs w:val="24"/>
        </w:rPr>
        <w:t xml:space="preserve"> ask the Memorial Committee to consider granting four </w:t>
      </w:r>
      <w:r w:rsidR="002D7534">
        <w:rPr>
          <w:sz w:val="24"/>
          <w:szCs w:val="24"/>
        </w:rPr>
        <w:t>awards of up to $1,000</w:t>
      </w:r>
      <w:r w:rsidR="001A6B32">
        <w:rPr>
          <w:sz w:val="24"/>
          <w:szCs w:val="24"/>
        </w:rPr>
        <w:t xml:space="preserve"> each</w:t>
      </w:r>
      <w:r w:rsidR="002D7534">
        <w:rPr>
          <w:sz w:val="24"/>
          <w:szCs w:val="24"/>
        </w:rPr>
        <w:t>.</w:t>
      </w:r>
      <w:r w:rsidR="000713B7">
        <w:rPr>
          <w:sz w:val="24"/>
          <w:szCs w:val="24"/>
        </w:rPr>
        <w:t xml:space="preserve">  </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D40E89" w:rsidP="00F22A3C">
      <w:pPr>
        <w:pStyle w:val="ListParagraph"/>
        <w:widowControl/>
        <w:numPr>
          <w:ilvl w:val="0"/>
          <w:numId w:val="5"/>
        </w:numPr>
        <w:tabs>
          <w:tab w:val="left" w:pos="-1440"/>
          <w:tab w:val="left" w:pos="720"/>
        </w:tabs>
        <w:jc w:val="both"/>
        <w:rPr>
          <w:b/>
          <w:sz w:val="24"/>
          <w:szCs w:val="24"/>
        </w:rPr>
      </w:pPr>
      <w:r>
        <w:rPr>
          <w:b/>
          <w:sz w:val="24"/>
          <w:szCs w:val="24"/>
        </w:rPr>
        <w:t>Internal Training</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9B4FAB">
        <w:rPr>
          <w:sz w:val="24"/>
          <w:szCs w:val="24"/>
        </w:rPr>
        <w:t xml:space="preserve">Lt. Godin </w:t>
      </w:r>
      <w:r w:rsidR="00825E7D">
        <w:rPr>
          <w:sz w:val="24"/>
          <w:szCs w:val="24"/>
        </w:rPr>
        <w:t>will</w:t>
      </w:r>
      <w:r w:rsidR="009B4FAB">
        <w:rPr>
          <w:sz w:val="24"/>
          <w:szCs w:val="24"/>
        </w:rPr>
        <w:t xml:space="preserve"> retire at the end of this month.  This will be a significant loss to the PD; he is a great employee as well as the department’s training officer.  </w:t>
      </w:r>
      <w:r w:rsidR="00825E7D">
        <w:rPr>
          <w:sz w:val="24"/>
          <w:szCs w:val="24"/>
        </w:rPr>
        <w:t xml:space="preserve">Administration will continue to seek out resources for in-house training.  </w:t>
      </w:r>
      <w:r w:rsidR="007541A5">
        <w:rPr>
          <w:sz w:val="24"/>
          <w:szCs w:val="24"/>
        </w:rPr>
        <w:t>Lt. Godin intends to fill the part-time grant-funded position of ILO officer</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FE27FC" w:rsidRDefault="00D40E89" w:rsidP="005275B1">
      <w:pPr>
        <w:pStyle w:val="ListParagraph"/>
        <w:widowControl/>
        <w:numPr>
          <w:ilvl w:val="0"/>
          <w:numId w:val="5"/>
        </w:numPr>
        <w:tabs>
          <w:tab w:val="left" w:pos="-1440"/>
          <w:tab w:val="left" w:pos="720"/>
        </w:tabs>
        <w:jc w:val="both"/>
        <w:rPr>
          <w:b/>
          <w:sz w:val="24"/>
          <w:szCs w:val="24"/>
        </w:rPr>
      </w:pPr>
      <w:r>
        <w:rPr>
          <w:b/>
          <w:sz w:val="24"/>
          <w:szCs w:val="24"/>
        </w:rPr>
        <w:t>Corporal Position</w:t>
      </w:r>
      <w:r w:rsidR="00991962">
        <w:rPr>
          <w:b/>
          <w:sz w:val="24"/>
          <w:szCs w:val="24"/>
        </w:rPr>
        <w:t>:</w:t>
      </w:r>
      <w:r w:rsidR="001F56AA">
        <w:rPr>
          <w:b/>
          <w:sz w:val="24"/>
          <w:szCs w:val="24"/>
        </w:rPr>
        <w:t xml:space="preserve"> </w:t>
      </w:r>
      <w:r w:rsidR="00F4294F">
        <w:rPr>
          <w:sz w:val="24"/>
          <w:szCs w:val="24"/>
        </w:rPr>
        <w:t xml:space="preserve"> The chief intends to post a bid for a corporal position.  The position has been vacant since Cpl. Daisey promoted to prosecutor.  </w:t>
      </w:r>
    </w:p>
    <w:p w:rsidR="00010873" w:rsidRPr="00010873" w:rsidRDefault="00010873" w:rsidP="00010873">
      <w:pPr>
        <w:pStyle w:val="ListParagraph"/>
        <w:rPr>
          <w:b/>
          <w:sz w:val="24"/>
          <w:szCs w:val="24"/>
        </w:rPr>
      </w:pPr>
    </w:p>
    <w:p w:rsidR="002D458C" w:rsidRPr="00161CB2" w:rsidRDefault="00D40E89" w:rsidP="0055170D">
      <w:pPr>
        <w:pStyle w:val="ListParagraph"/>
        <w:widowControl/>
        <w:numPr>
          <w:ilvl w:val="0"/>
          <w:numId w:val="5"/>
        </w:numPr>
        <w:tabs>
          <w:tab w:val="left" w:pos="-1440"/>
          <w:tab w:val="left" w:pos="720"/>
        </w:tabs>
        <w:jc w:val="both"/>
        <w:rPr>
          <w:b/>
          <w:sz w:val="24"/>
          <w:szCs w:val="24"/>
        </w:rPr>
      </w:pPr>
      <w:r>
        <w:rPr>
          <w:b/>
          <w:sz w:val="24"/>
          <w:szCs w:val="24"/>
        </w:rPr>
        <w:t>School Resource Officer</w:t>
      </w:r>
      <w:r w:rsidR="00BD29B4" w:rsidRPr="00161CB2">
        <w:rPr>
          <w:b/>
          <w:sz w:val="24"/>
          <w:szCs w:val="24"/>
        </w:rPr>
        <w:t xml:space="preserve">: </w:t>
      </w:r>
      <w:r w:rsidR="00DE6EA1">
        <w:rPr>
          <w:b/>
          <w:sz w:val="24"/>
          <w:szCs w:val="24"/>
        </w:rPr>
        <w:t xml:space="preserve"> </w:t>
      </w:r>
      <w:r w:rsidR="00F4294F">
        <w:rPr>
          <w:sz w:val="24"/>
          <w:szCs w:val="24"/>
        </w:rPr>
        <w:t>Corinne Cascadden has received verbal confirmation that the SRO position will be grant funded for another two or three years.</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Default="00D40E89" w:rsidP="00543ECC">
      <w:pPr>
        <w:pStyle w:val="ListParagraph"/>
        <w:keepLines/>
        <w:widowControl/>
        <w:numPr>
          <w:ilvl w:val="0"/>
          <w:numId w:val="5"/>
        </w:numPr>
        <w:tabs>
          <w:tab w:val="left" w:pos="-1440"/>
          <w:tab w:val="left" w:pos="720"/>
        </w:tabs>
        <w:jc w:val="both"/>
        <w:rPr>
          <w:sz w:val="24"/>
          <w:szCs w:val="24"/>
        </w:rPr>
      </w:pPr>
      <w:r>
        <w:rPr>
          <w:b/>
          <w:sz w:val="24"/>
          <w:szCs w:val="24"/>
        </w:rPr>
        <w:t>Legislative Issues</w:t>
      </w:r>
      <w:r w:rsidR="00871399">
        <w:rPr>
          <w:b/>
          <w:sz w:val="24"/>
          <w:szCs w:val="24"/>
        </w:rPr>
        <w:t>:</w:t>
      </w:r>
      <w:r w:rsidR="00871399">
        <w:rPr>
          <w:sz w:val="24"/>
          <w:szCs w:val="24"/>
        </w:rPr>
        <w:t xml:space="preserve">  </w:t>
      </w:r>
      <w:r w:rsidR="00F4294F">
        <w:rPr>
          <w:sz w:val="24"/>
          <w:szCs w:val="24"/>
        </w:rPr>
        <w:t xml:space="preserve">Current legislative issues up for consideration include bail reform, deadly force, and the prevention of financial background investigations on </w:t>
      </w:r>
      <w:r w:rsidR="008322B9">
        <w:rPr>
          <w:sz w:val="24"/>
          <w:szCs w:val="24"/>
        </w:rPr>
        <w:t xml:space="preserve">potential </w:t>
      </w:r>
      <w:r w:rsidR="00F4294F">
        <w:rPr>
          <w:sz w:val="24"/>
          <w:szCs w:val="24"/>
        </w:rPr>
        <w:t xml:space="preserve">hires.  The NHACP, NEACP, and IACP continue to monitor </w:t>
      </w:r>
      <w:r w:rsidR="008322B9">
        <w:rPr>
          <w:sz w:val="24"/>
          <w:szCs w:val="24"/>
        </w:rPr>
        <w:t>and voice opposition to</w:t>
      </w:r>
      <w:r w:rsidR="00F4294F">
        <w:rPr>
          <w:sz w:val="24"/>
          <w:szCs w:val="24"/>
        </w:rPr>
        <w:t xml:space="preserve"> issues that increase law enforcement risk.  </w:t>
      </w:r>
    </w:p>
    <w:p w:rsidR="008A63DA" w:rsidRPr="008A63DA" w:rsidRDefault="008A63DA" w:rsidP="008A63DA">
      <w:pPr>
        <w:pStyle w:val="ListParagraph"/>
        <w:rPr>
          <w:sz w:val="24"/>
          <w:szCs w:val="24"/>
        </w:rPr>
      </w:pPr>
    </w:p>
    <w:p w:rsidR="00D10DFC" w:rsidRPr="00D10DFC" w:rsidRDefault="00D40E89" w:rsidP="00295113">
      <w:pPr>
        <w:pStyle w:val="ListParagraph"/>
        <w:keepLines/>
        <w:widowControl/>
        <w:numPr>
          <w:ilvl w:val="0"/>
          <w:numId w:val="5"/>
        </w:numPr>
        <w:tabs>
          <w:tab w:val="left" w:pos="-1440"/>
          <w:tab w:val="left" w:pos="720"/>
        </w:tabs>
        <w:jc w:val="both"/>
        <w:rPr>
          <w:sz w:val="24"/>
          <w:szCs w:val="24"/>
        </w:rPr>
      </w:pPr>
      <w:r w:rsidRPr="00D10DFC">
        <w:rPr>
          <w:b/>
          <w:sz w:val="24"/>
          <w:szCs w:val="24"/>
        </w:rPr>
        <w:t>DARE vs LEAD</w:t>
      </w:r>
      <w:r w:rsidR="00061364" w:rsidRPr="00D10DFC">
        <w:rPr>
          <w:b/>
          <w:sz w:val="24"/>
          <w:szCs w:val="24"/>
        </w:rPr>
        <w:t xml:space="preserve">: </w:t>
      </w:r>
      <w:r w:rsidR="00D50040" w:rsidRPr="00D10DFC">
        <w:rPr>
          <w:b/>
          <w:sz w:val="24"/>
          <w:szCs w:val="24"/>
        </w:rPr>
        <w:t xml:space="preserve"> </w:t>
      </w:r>
      <w:r w:rsidR="007541A5" w:rsidRPr="00D10DFC">
        <w:rPr>
          <w:sz w:val="24"/>
          <w:szCs w:val="24"/>
        </w:rPr>
        <w:t xml:space="preserve">The PD has had a DARE </w:t>
      </w:r>
      <w:r w:rsidR="008953BF">
        <w:rPr>
          <w:sz w:val="24"/>
          <w:szCs w:val="24"/>
        </w:rPr>
        <w:t>program</w:t>
      </w:r>
      <w:r w:rsidR="007541A5" w:rsidRPr="00D10DFC">
        <w:rPr>
          <w:sz w:val="24"/>
          <w:szCs w:val="24"/>
        </w:rPr>
        <w:t xml:space="preserve"> for years, </w:t>
      </w:r>
      <w:r w:rsidR="00746464">
        <w:rPr>
          <w:sz w:val="24"/>
          <w:szCs w:val="24"/>
        </w:rPr>
        <w:t>and</w:t>
      </w:r>
      <w:r w:rsidR="007541A5" w:rsidRPr="00D10DFC">
        <w:rPr>
          <w:sz w:val="24"/>
          <w:szCs w:val="24"/>
        </w:rPr>
        <w:t xml:space="preserve"> a new LEAD </w:t>
      </w:r>
      <w:r w:rsidR="00D10DFC" w:rsidRPr="00D10DFC">
        <w:rPr>
          <w:sz w:val="24"/>
          <w:szCs w:val="24"/>
        </w:rPr>
        <w:t xml:space="preserve">(Law Enforcement Against Drugs) </w:t>
      </w:r>
      <w:r w:rsidR="007541A5" w:rsidRPr="00D10DFC">
        <w:rPr>
          <w:sz w:val="24"/>
          <w:szCs w:val="24"/>
        </w:rPr>
        <w:t xml:space="preserve">program is </w:t>
      </w:r>
      <w:r w:rsidR="00746464">
        <w:rPr>
          <w:sz w:val="24"/>
          <w:szCs w:val="24"/>
        </w:rPr>
        <w:t xml:space="preserve">now </w:t>
      </w:r>
      <w:r w:rsidR="007541A5" w:rsidRPr="00D10DFC">
        <w:rPr>
          <w:sz w:val="24"/>
          <w:szCs w:val="24"/>
        </w:rPr>
        <w:t xml:space="preserve">being </w:t>
      </w:r>
      <w:r w:rsidR="00746464">
        <w:rPr>
          <w:sz w:val="24"/>
          <w:szCs w:val="24"/>
        </w:rPr>
        <w:t>considered</w:t>
      </w:r>
      <w:r w:rsidR="007541A5" w:rsidRPr="00D10DFC">
        <w:rPr>
          <w:sz w:val="24"/>
          <w:szCs w:val="24"/>
        </w:rPr>
        <w:t xml:space="preserve">.  </w:t>
      </w:r>
      <w:r w:rsidR="00D10DFC" w:rsidRPr="00D10DFC">
        <w:rPr>
          <w:sz w:val="24"/>
          <w:szCs w:val="24"/>
        </w:rPr>
        <w:t>Officer</w:t>
      </w:r>
      <w:r w:rsidR="00A63377">
        <w:rPr>
          <w:sz w:val="24"/>
          <w:szCs w:val="24"/>
        </w:rPr>
        <w:t>s</w:t>
      </w:r>
      <w:r w:rsidR="00D10DFC" w:rsidRPr="00D10DFC">
        <w:rPr>
          <w:sz w:val="24"/>
          <w:szCs w:val="24"/>
        </w:rPr>
        <w:t xml:space="preserve"> Zach Howry and </w:t>
      </w:r>
      <w:r w:rsidR="00A63377">
        <w:rPr>
          <w:sz w:val="24"/>
          <w:szCs w:val="24"/>
        </w:rPr>
        <w:t xml:space="preserve">Steve Arsenault, </w:t>
      </w:r>
      <w:r w:rsidR="00D10DFC" w:rsidRPr="00D10DFC">
        <w:rPr>
          <w:sz w:val="24"/>
          <w:szCs w:val="24"/>
        </w:rPr>
        <w:t xml:space="preserve">the PD’s original DARE </w:t>
      </w:r>
      <w:r w:rsidR="00A63377">
        <w:rPr>
          <w:sz w:val="24"/>
          <w:szCs w:val="24"/>
        </w:rPr>
        <w:t>o</w:t>
      </w:r>
      <w:r w:rsidR="00D10DFC" w:rsidRPr="00D10DFC">
        <w:rPr>
          <w:sz w:val="24"/>
          <w:szCs w:val="24"/>
        </w:rPr>
        <w:t>fficer</w:t>
      </w:r>
      <w:r w:rsidR="00A63377">
        <w:rPr>
          <w:sz w:val="24"/>
          <w:szCs w:val="24"/>
        </w:rPr>
        <w:t>,</w:t>
      </w:r>
      <w:r w:rsidR="00D10DFC" w:rsidRPr="00D10DFC">
        <w:rPr>
          <w:sz w:val="24"/>
          <w:szCs w:val="24"/>
        </w:rPr>
        <w:t xml:space="preserve"> attended an informational session and were impressed with LEAD.  The Commission expressed interest in learning more about the differences between the two programs, and Officer Howry will be invited to the next meeting to provide information.</w:t>
      </w:r>
    </w:p>
    <w:p w:rsidR="00D10DFC" w:rsidRPr="00D10DFC" w:rsidRDefault="00D10DFC" w:rsidP="00D10DFC">
      <w:pPr>
        <w:pStyle w:val="ListParagraph"/>
        <w:keepLines/>
        <w:widowControl/>
        <w:tabs>
          <w:tab w:val="left" w:pos="-1440"/>
          <w:tab w:val="left" w:pos="720"/>
        </w:tabs>
        <w:ind w:left="1440"/>
        <w:jc w:val="both"/>
        <w:rPr>
          <w:sz w:val="24"/>
          <w:szCs w:val="24"/>
        </w:rPr>
      </w:pPr>
    </w:p>
    <w:p w:rsidR="00C71342" w:rsidRDefault="00D40E89" w:rsidP="00390597">
      <w:pPr>
        <w:pStyle w:val="ListParagraph"/>
        <w:keepLines/>
        <w:widowControl/>
        <w:numPr>
          <w:ilvl w:val="0"/>
          <w:numId w:val="5"/>
        </w:numPr>
        <w:tabs>
          <w:tab w:val="left" w:pos="-1440"/>
          <w:tab w:val="left" w:pos="720"/>
        </w:tabs>
        <w:jc w:val="both"/>
        <w:rPr>
          <w:b/>
          <w:sz w:val="24"/>
          <w:szCs w:val="24"/>
        </w:rPr>
      </w:pPr>
      <w:r>
        <w:rPr>
          <w:b/>
          <w:sz w:val="24"/>
          <w:szCs w:val="24"/>
        </w:rPr>
        <w:t>North Country Interoperability Agreement</w:t>
      </w:r>
      <w:r w:rsidR="001272E8">
        <w:rPr>
          <w:b/>
          <w:sz w:val="24"/>
          <w:szCs w:val="24"/>
        </w:rPr>
        <w:t xml:space="preserve">:  </w:t>
      </w:r>
      <w:r w:rsidR="00C92D93">
        <w:rPr>
          <w:sz w:val="24"/>
          <w:szCs w:val="24"/>
        </w:rPr>
        <w:t>The State is consolidating its agreements for SPOTS, NCIC, C-JIS, AFI</w:t>
      </w:r>
      <w:r w:rsidR="00A63377">
        <w:rPr>
          <w:sz w:val="24"/>
          <w:szCs w:val="24"/>
        </w:rPr>
        <w:t>S</w:t>
      </w:r>
      <w:r w:rsidR="00C92D93">
        <w:rPr>
          <w:sz w:val="24"/>
          <w:szCs w:val="24"/>
        </w:rPr>
        <w:t xml:space="preserve">, and LYNX.  The terms remain the same, but one agreement will be signed. </w:t>
      </w:r>
    </w:p>
    <w:p w:rsidR="00D40E89" w:rsidRPr="00D40E89" w:rsidRDefault="00D40E89" w:rsidP="00D40E89">
      <w:pPr>
        <w:pStyle w:val="ListParagraph"/>
        <w:rPr>
          <w:b/>
          <w:sz w:val="24"/>
          <w:szCs w:val="24"/>
        </w:rPr>
      </w:pPr>
    </w:p>
    <w:p w:rsidR="00D40E89" w:rsidRPr="00D40E89" w:rsidRDefault="00D40E89" w:rsidP="00D40E89">
      <w:pPr>
        <w:pStyle w:val="ListParagraph"/>
        <w:widowControl/>
        <w:numPr>
          <w:ilvl w:val="0"/>
          <w:numId w:val="5"/>
        </w:numPr>
        <w:tabs>
          <w:tab w:val="left" w:pos="-1440"/>
          <w:tab w:val="left" w:pos="720"/>
        </w:tabs>
        <w:jc w:val="both"/>
        <w:rPr>
          <w:sz w:val="24"/>
          <w:szCs w:val="24"/>
        </w:rPr>
      </w:pPr>
      <w:r>
        <w:rPr>
          <w:b/>
          <w:sz w:val="24"/>
          <w:szCs w:val="24"/>
        </w:rPr>
        <w:t>Survey &amp; Potential Grant</w:t>
      </w:r>
      <w:r w:rsidR="002C15B4" w:rsidRPr="00365F0A">
        <w:rPr>
          <w:b/>
          <w:sz w:val="24"/>
          <w:szCs w:val="24"/>
        </w:rPr>
        <w:t>:</w:t>
      </w:r>
      <w:r w:rsidR="00C92D93">
        <w:rPr>
          <w:b/>
          <w:sz w:val="24"/>
          <w:szCs w:val="24"/>
        </w:rPr>
        <w:t xml:space="preserve">  </w:t>
      </w:r>
      <w:r w:rsidR="00C92D93">
        <w:rPr>
          <w:sz w:val="24"/>
          <w:szCs w:val="24"/>
        </w:rPr>
        <w:t>The US Attorney’s Office sent a survey to the chief regarding violent acts.  He completed and submitted the survey which will determine if the PD is eligible for a grant.</w:t>
      </w:r>
    </w:p>
    <w:p w:rsidR="00D40E89" w:rsidRPr="00D40E89" w:rsidRDefault="00D40E89" w:rsidP="00D40E89">
      <w:pPr>
        <w:pStyle w:val="ListParagraph"/>
        <w:rPr>
          <w:sz w:val="24"/>
          <w:szCs w:val="24"/>
        </w:rPr>
      </w:pPr>
    </w:p>
    <w:p w:rsidR="00D40E89" w:rsidRPr="00365F0A" w:rsidRDefault="00D40E89" w:rsidP="00D40E89">
      <w:pPr>
        <w:pStyle w:val="ListParagraph"/>
        <w:widowControl/>
        <w:numPr>
          <w:ilvl w:val="0"/>
          <w:numId w:val="5"/>
        </w:numPr>
        <w:tabs>
          <w:tab w:val="left" w:pos="-1440"/>
          <w:tab w:val="left" w:pos="720"/>
        </w:tabs>
        <w:jc w:val="both"/>
        <w:rPr>
          <w:sz w:val="24"/>
          <w:szCs w:val="24"/>
        </w:rPr>
      </w:pPr>
      <w:r w:rsidRPr="00D40E89">
        <w:rPr>
          <w:b/>
          <w:sz w:val="24"/>
          <w:szCs w:val="24"/>
        </w:rPr>
        <w:t>Statistics</w:t>
      </w:r>
      <w:r w:rsidR="00C92D93">
        <w:rPr>
          <w:sz w:val="24"/>
          <w:szCs w:val="24"/>
        </w:rPr>
        <w:t xml:space="preserve"> were reviewed.  Protective custodies are up, possibly relating to IEAs and drugs.  Suspected overdoses are down, but the measurement is po</w:t>
      </w:r>
      <w:r w:rsidR="00A23144">
        <w:rPr>
          <w:sz w:val="24"/>
          <w:szCs w:val="24"/>
        </w:rPr>
        <w:t>tentially</w:t>
      </w:r>
      <w:r w:rsidR="00C92D93">
        <w:rPr>
          <w:sz w:val="24"/>
          <w:szCs w:val="24"/>
        </w:rPr>
        <w:t xml:space="preserve"> masked by the use of Narcan.  Intersection-related accidents are up by 42%, </w:t>
      </w:r>
      <w:r w:rsidR="00A23144">
        <w:rPr>
          <w:sz w:val="24"/>
          <w:szCs w:val="24"/>
        </w:rPr>
        <w:t>most likely</w:t>
      </w:r>
      <w:r w:rsidR="00C92D93">
        <w:rPr>
          <w:sz w:val="24"/>
          <w:szCs w:val="24"/>
        </w:rPr>
        <w:t xml:space="preserve"> </w:t>
      </w:r>
      <w:r w:rsidR="00A23144">
        <w:rPr>
          <w:sz w:val="24"/>
          <w:szCs w:val="24"/>
        </w:rPr>
        <w:t>due</w:t>
      </w:r>
      <w:r w:rsidR="00C92D93">
        <w:rPr>
          <w:sz w:val="24"/>
          <w:szCs w:val="24"/>
        </w:rPr>
        <w:t xml:space="preserve"> to the decrease in Highway Safety grants intended to target traffic issues.</w:t>
      </w:r>
    </w:p>
    <w:p w:rsidR="002C15B4" w:rsidRPr="00365F0A" w:rsidRDefault="002C15B4" w:rsidP="00D40E89">
      <w:pPr>
        <w:pStyle w:val="ListParagraph"/>
        <w:widowControl/>
        <w:tabs>
          <w:tab w:val="left" w:pos="-1440"/>
          <w:tab w:val="left" w:pos="720"/>
        </w:tabs>
        <w:ind w:left="1440"/>
        <w:jc w:val="both"/>
        <w:rPr>
          <w:sz w:val="24"/>
          <w:szCs w:val="24"/>
        </w:rPr>
      </w:pPr>
    </w:p>
    <w:p w:rsidR="005F4E55" w:rsidRPr="005F4E55" w:rsidRDefault="003160A5" w:rsidP="00262462">
      <w:pPr>
        <w:keepLines/>
        <w:widowControl/>
        <w:numPr>
          <w:ilvl w:val="0"/>
          <w:numId w:val="5"/>
        </w:numPr>
        <w:autoSpaceDE/>
        <w:autoSpaceDN/>
        <w:adjustRightInd/>
        <w:jc w:val="both"/>
        <w:rPr>
          <w:sz w:val="24"/>
          <w:szCs w:val="24"/>
        </w:rPr>
      </w:pPr>
      <w:r w:rsidRPr="005F4E55">
        <w:rPr>
          <w:b/>
          <w:sz w:val="24"/>
          <w:szCs w:val="24"/>
        </w:rPr>
        <w:t>Correspondence</w:t>
      </w:r>
      <w:r w:rsidR="00BF2AE4" w:rsidRPr="005F4E55">
        <w:rPr>
          <w:sz w:val="24"/>
          <w:szCs w:val="24"/>
        </w:rPr>
        <w:t>:</w:t>
      </w:r>
      <w:r w:rsidR="0038423E" w:rsidRPr="005F4E55">
        <w:rPr>
          <w:sz w:val="24"/>
          <w:szCs w:val="24"/>
        </w:rPr>
        <w:t xml:space="preserve"> </w:t>
      </w:r>
      <w:r w:rsidR="00A05FF5">
        <w:rPr>
          <w:sz w:val="24"/>
          <w:szCs w:val="24"/>
        </w:rPr>
        <w:t xml:space="preserve"> CAC:  There are currently 77 cases of child sexual assault being investigated in Coös County</w:t>
      </w:r>
      <w:r w:rsidR="002F135E">
        <w:rPr>
          <w:sz w:val="24"/>
          <w:szCs w:val="24"/>
        </w:rPr>
        <w:t xml:space="preserve">.  </w:t>
      </w:r>
    </w:p>
    <w:p w:rsidR="00061364" w:rsidRDefault="00A05FF5" w:rsidP="00C264F8">
      <w:pPr>
        <w:pStyle w:val="ListParagraph"/>
        <w:keepLines/>
        <w:widowControl/>
        <w:numPr>
          <w:ilvl w:val="1"/>
          <w:numId w:val="1"/>
        </w:numPr>
        <w:autoSpaceDE/>
        <w:autoSpaceDN/>
        <w:adjustRightInd/>
        <w:jc w:val="both"/>
        <w:rPr>
          <w:sz w:val="24"/>
          <w:szCs w:val="24"/>
        </w:rPr>
      </w:pPr>
      <w:r>
        <w:rPr>
          <w:sz w:val="24"/>
          <w:szCs w:val="24"/>
        </w:rPr>
        <w:t>The PD’s treadmill is in need of replacement</w:t>
      </w:r>
      <w:r w:rsidR="00DC558C">
        <w:rPr>
          <w:sz w:val="24"/>
          <w:szCs w:val="24"/>
        </w:rPr>
        <w:t xml:space="preserve"> at an</w:t>
      </w:r>
      <w:r>
        <w:rPr>
          <w:sz w:val="24"/>
          <w:szCs w:val="24"/>
        </w:rPr>
        <w:t xml:space="preserve"> estimate</w:t>
      </w:r>
      <w:r w:rsidR="00DC558C">
        <w:rPr>
          <w:sz w:val="24"/>
          <w:szCs w:val="24"/>
        </w:rPr>
        <w:t>d cost</w:t>
      </w:r>
      <w:r>
        <w:rPr>
          <w:sz w:val="24"/>
          <w:szCs w:val="24"/>
        </w:rPr>
        <w:t xml:space="preserve"> of $5,690.  The NHPSTC establishes fitness standards which must be maintained by the officers.  Equipment is customarily purchased at the end of the year based on the availability of funds, but, at this point, it appears the PD may not be able to replace the treadmill this year.  </w:t>
      </w:r>
    </w:p>
    <w:p w:rsidR="00A05FF5" w:rsidRDefault="00A05FF5" w:rsidP="00C264F8">
      <w:pPr>
        <w:pStyle w:val="ListParagraph"/>
        <w:keepLines/>
        <w:widowControl/>
        <w:numPr>
          <w:ilvl w:val="1"/>
          <w:numId w:val="1"/>
        </w:numPr>
        <w:autoSpaceDE/>
        <w:autoSpaceDN/>
        <w:adjustRightInd/>
        <w:jc w:val="both"/>
        <w:rPr>
          <w:sz w:val="24"/>
          <w:szCs w:val="24"/>
        </w:rPr>
      </w:pPr>
      <w:r>
        <w:rPr>
          <w:sz w:val="24"/>
          <w:szCs w:val="24"/>
        </w:rPr>
        <w:t>Wood in the female cell has been replaced with stainless steel at a cost of $308</w:t>
      </w:r>
      <w:r w:rsidR="009F046D">
        <w:rPr>
          <w:sz w:val="24"/>
          <w:szCs w:val="24"/>
        </w:rPr>
        <w:t>.</w:t>
      </w:r>
    </w:p>
    <w:p w:rsidR="00061364" w:rsidRDefault="00A05FF5" w:rsidP="00C264F8">
      <w:pPr>
        <w:pStyle w:val="ListParagraph"/>
        <w:keepLines/>
        <w:widowControl/>
        <w:numPr>
          <w:ilvl w:val="1"/>
          <w:numId w:val="1"/>
        </w:numPr>
        <w:autoSpaceDE/>
        <w:autoSpaceDN/>
        <w:adjustRightInd/>
        <w:jc w:val="both"/>
        <w:rPr>
          <w:sz w:val="24"/>
          <w:szCs w:val="24"/>
        </w:rPr>
      </w:pPr>
      <w:r>
        <w:rPr>
          <w:sz w:val="24"/>
          <w:szCs w:val="24"/>
        </w:rPr>
        <w:t>The Rec Department is seeking recommendations for its Volunteer Recognition Award</w:t>
      </w:r>
      <w:r w:rsidR="00D50040">
        <w:rPr>
          <w:sz w:val="24"/>
          <w:szCs w:val="24"/>
        </w:rPr>
        <w:t>.</w:t>
      </w:r>
    </w:p>
    <w:p w:rsidR="0001015B" w:rsidRDefault="00A05FF5" w:rsidP="004919DD">
      <w:pPr>
        <w:pStyle w:val="ListParagraph"/>
        <w:keepLines/>
        <w:widowControl/>
        <w:numPr>
          <w:ilvl w:val="1"/>
          <w:numId w:val="1"/>
        </w:numPr>
        <w:autoSpaceDE/>
        <w:autoSpaceDN/>
        <w:adjustRightInd/>
        <w:jc w:val="both"/>
        <w:rPr>
          <w:sz w:val="24"/>
          <w:szCs w:val="24"/>
        </w:rPr>
      </w:pPr>
      <w:r>
        <w:rPr>
          <w:sz w:val="24"/>
          <w:szCs w:val="24"/>
        </w:rPr>
        <w:t xml:space="preserve">Homeland Security Training:  No one </w:t>
      </w:r>
      <w:r w:rsidR="00F22DD0">
        <w:rPr>
          <w:sz w:val="24"/>
          <w:szCs w:val="24"/>
        </w:rPr>
        <w:t>i</w:t>
      </w:r>
      <w:r>
        <w:rPr>
          <w:sz w:val="24"/>
          <w:szCs w:val="24"/>
        </w:rPr>
        <w:t>s</w:t>
      </w:r>
      <w:r w:rsidR="00F22DD0">
        <w:rPr>
          <w:sz w:val="24"/>
          <w:szCs w:val="24"/>
        </w:rPr>
        <w:t xml:space="preserve"> </w:t>
      </w:r>
      <w:r>
        <w:rPr>
          <w:sz w:val="24"/>
          <w:szCs w:val="24"/>
        </w:rPr>
        <w:t>s</w:t>
      </w:r>
      <w:r w:rsidR="00F22DD0">
        <w:rPr>
          <w:sz w:val="24"/>
          <w:szCs w:val="24"/>
        </w:rPr>
        <w:t>cheduled</w:t>
      </w:r>
      <w:r>
        <w:rPr>
          <w:sz w:val="24"/>
          <w:szCs w:val="24"/>
        </w:rPr>
        <w:t xml:space="preserve"> to attend at this time</w:t>
      </w:r>
      <w:r w:rsidR="00EF799D">
        <w:rPr>
          <w:sz w:val="24"/>
          <w:szCs w:val="24"/>
        </w:rPr>
        <w:t>, but that may change</w:t>
      </w:r>
      <w:r w:rsidR="00DC558C">
        <w:rPr>
          <w:sz w:val="24"/>
          <w:szCs w:val="24"/>
        </w:rPr>
        <w:t xml:space="preserve"> later in</w:t>
      </w:r>
      <w:r>
        <w:rPr>
          <w:sz w:val="24"/>
          <w:szCs w:val="24"/>
        </w:rPr>
        <w:t xml:space="preserve"> the year</w:t>
      </w:r>
      <w:r w:rsidR="0001015B">
        <w:rPr>
          <w:sz w:val="24"/>
          <w:szCs w:val="24"/>
        </w:rPr>
        <w:t>.</w:t>
      </w:r>
      <w:r>
        <w:rPr>
          <w:sz w:val="24"/>
          <w:szCs w:val="24"/>
        </w:rPr>
        <w:t xml:space="preserve">   Training is exceptional and is provided free of charge.</w:t>
      </w:r>
    </w:p>
    <w:p w:rsidR="0001015B" w:rsidRDefault="00A05FF5" w:rsidP="004919DD">
      <w:pPr>
        <w:pStyle w:val="ListParagraph"/>
        <w:keepLines/>
        <w:widowControl/>
        <w:numPr>
          <w:ilvl w:val="1"/>
          <w:numId w:val="1"/>
        </w:numPr>
        <w:autoSpaceDE/>
        <w:autoSpaceDN/>
        <w:adjustRightInd/>
        <w:jc w:val="both"/>
        <w:rPr>
          <w:sz w:val="24"/>
          <w:szCs w:val="24"/>
        </w:rPr>
      </w:pPr>
      <w:r>
        <w:rPr>
          <w:sz w:val="24"/>
          <w:szCs w:val="24"/>
        </w:rPr>
        <w:t>Councilor Higbee notified the PD of upcoming events for the Nansen Ski Jump</w:t>
      </w:r>
      <w:r w:rsidR="0001015B">
        <w:rPr>
          <w:sz w:val="24"/>
          <w:szCs w:val="24"/>
        </w:rPr>
        <w:t>.</w:t>
      </w:r>
      <w:r w:rsidR="00836302">
        <w:rPr>
          <w:sz w:val="24"/>
          <w:szCs w:val="24"/>
        </w:rPr>
        <w:t xml:space="preserve">  The PD will assist where necessary.</w:t>
      </w:r>
    </w:p>
    <w:p w:rsidR="0001015B" w:rsidRDefault="00836302" w:rsidP="004919DD">
      <w:pPr>
        <w:pStyle w:val="ListParagraph"/>
        <w:keepLines/>
        <w:widowControl/>
        <w:numPr>
          <w:ilvl w:val="1"/>
          <w:numId w:val="1"/>
        </w:numPr>
        <w:autoSpaceDE/>
        <w:autoSpaceDN/>
        <w:adjustRightInd/>
        <w:jc w:val="both"/>
        <w:rPr>
          <w:sz w:val="24"/>
          <w:szCs w:val="24"/>
        </w:rPr>
      </w:pPr>
      <w:r>
        <w:rPr>
          <w:sz w:val="24"/>
          <w:szCs w:val="24"/>
        </w:rPr>
        <w:t>Felony First:  The PD is in compliance with all guidelines</w:t>
      </w:r>
      <w:r w:rsidR="00650E98">
        <w:rPr>
          <w:sz w:val="24"/>
          <w:szCs w:val="24"/>
        </w:rPr>
        <w:t>.</w:t>
      </w:r>
    </w:p>
    <w:p w:rsidR="00650E98" w:rsidRDefault="00836302" w:rsidP="004919DD">
      <w:pPr>
        <w:pStyle w:val="ListParagraph"/>
        <w:keepLines/>
        <w:widowControl/>
        <w:numPr>
          <w:ilvl w:val="1"/>
          <w:numId w:val="1"/>
        </w:numPr>
        <w:autoSpaceDE/>
        <w:autoSpaceDN/>
        <w:adjustRightInd/>
        <w:jc w:val="both"/>
        <w:rPr>
          <w:sz w:val="24"/>
          <w:szCs w:val="24"/>
        </w:rPr>
      </w:pPr>
      <w:r>
        <w:rPr>
          <w:sz w:val="24"/>
          <w:szCs w:val="24"/>
        </w:rPr>
        <w:t>The new Intox</w:t>
      </w:r>
      <w:r w:rsidR="002927DC">
        <w:rPr>
          <w:sz w:val="24"/>
          <w:szCs w:val="24"/>
        </w:rPr>
        <w:t>i</w:t>
      </w:r>
      <w:r>
        <w:rPr>
          <w:sz w:val="24"/>
          <w:szCs w:val="24"/>
        </w:rPr>
        <w:t>l</w:t>
      </w:r>
      <w:r w:rsidR="002927DC">
        <w:rPr>
          <w:sz w:val="24"/>
          <w:szCs w:val="24"/>
        </w:rPr>
        <w:t>y</w:t>
      </w:r>
      <w:r>
        <w:rPr>
          <w:sz w:val="24"/>
          <w:szCs w:val="24"/>
        </w:rPr>
        <w:t>zer machine should be here within 2-3 weeks</w:t>
      </w:r>
      <w:r w:rsidR="00650E98">
        <w:rPr>
          <w:sz w:val="24"/>
          <w:szCs w:val="24"/>
        </w:rPr>
        <w:t xml:space="preserve">. </w:t>
      </w:r>
    </w:p>
    <w:p w:rsidR="00836302" w:rsidRDefault="00836302" w:rsidP="004919DD">
      <w:pPr>
        <w:pStyle w:val="ListParagraph"/>
        <w:keepLines/>
        <w:widowControl/>
        <w:numPr>
          <w:ilvl w:val="1"/>
          <w:numId w:val="1"/>
        </w:numPr>
        <w:autoSpaceDE/>
        <w:autoSpaceDN/>
        <w:adjustRightInd/>
        <w:jc w:val="both"/>
        <w:rPr>
          <w:sz w:val="24"/>
          <w:szCs w:val="24"/>
        </w:rPr>
      </w:pPr>
      <w:r>
        <w:rPr>
          <w:sz w:val="24"/>
          <w:szCs w:val="24"/>
        </w:rPr>
        <w:t>Gorham approached the PD for assistance in filling dispatch shifts, but the BPD is also short of dispatchers.</w:t>
      </w:r>
    </w:p>
    <w:p w:rsidR="00650E98" w:rsidRDefault="00836302" w:rsidP="004919DD">
      <w:pPr>
        <w:pStyle w:val="ListParagraph"/>
        <w:keepLines/>
        <w:widowControl/>
        <w:numPr>
          <w:ilvl w:val="1"/>
          <w:numId w:val="1"/>
        </w:numPr>
        <w:autoSpaceDE/>
        <w:autoSpaceDN/>
        <w:adjustRightInd/>
        <w:jc w:val="both"/>
        <w:rPr>
          <w:sz w:val="24"/>
          <w:szCs w:val="24"/>
        </w:rPr>
      </w:pPr>
      <w:r>
        <w:rPr>
          <w:sz w:val="24"/>
          <w:szCs w:val="24"/>
        </w:rPr>
        <w:t>The supervisors test is scheduled for March 28 at City Hall.</w:t>
      </w:r>
    </w:p>
    <w:p w:rsidR="00836302" w:rsidRDefault="00836302" w:rsidP="004919DD">
      <w:pPr>
        <w:pStyle w:val="ListParagraph"/>
        <w:keepLines/>
        <w:widowControl/>
        <w:numPr>
          <w:ilvl w:val="1"/>
          <w:numId w:val="1"/>
        </w:numPr>
        <w:autoSpaceDE/>
        <w:autoSpaceDN/>
        <w:adjustRightInd/>
        <w:jc w:val="both"/>
        <w:rPr>
          <w:sz w:val="24"/>
          <w:szCs w:val="24"/>
        </w:rPr>
      </w:pPr>
      <w:r>
        <w:rPr>
          <w:sz w:val="24"/>
          <w:szCs w:val="24"/>
        </w:rPr>
        <w:t xml:space="preserve">NH Special Olympics Winter Games will be held in Waterville Valley March 3-5.  </w:t>
      </w:r>
    </w:p>
    <w:p w:rsidR="00836302" w:rsidRDefault="00836302" w:rsidP="004919DD">
      <w:pPr>
        <w:pStyle w:val="ListParagraph"/>
        <w:keepLines/>
        <w:widowControl/>
        <w:numPr>
          <w:ilvl w:val="1"/>
          <w:numId w:val="1"/>
        </w:numPr>
        <w:autoSpaceDE/>
        <w:autoSpaceDN/>
        <w:adjustRightInd/>
        <w:jc w:val="both"/>
        <w:rPr>
          <w:sz w:val="24"/>
          <w:szCs w:val="24"/>
        </w:rPr>
      </w:pPr>
      <w:r>
        <w:rPr>
          <w:sz w:val="24"/>
          <w:szCs w:val="24"/>
        </w:rPr>
        <w:t>As a community outreach program, Officer Imperial suggested conducting “Stop the Bleed” training to local agencies.  He received this training in the military and is willing to teach.</w:t>
      </w:r>
    </w:p>
    <w:p w:rsidR="009E4BB2" w:rsidRDefault="00836302" w:rsidP="00BE2512">
      <w:pPr>
        <w:pStyle w:val="ListParagraph"/>
        <w:keepLines/>
        <w:widowControl/>
        <w:numPr>
          <w:ilvl w:val="1"/>
          <w:numId w:val="1"/>
        </w:numPr>
        <w:autoSpaceDE/>
        <w:autoSpaceDN/>
        <w:adjustRightInd/>
        <w:jc w:val="both"/>
        <w:rPr>
          <w:sz w:val="24"/>
          <w:szCs w:val="24"/>
        </w:rPr>
      </w:pPr>
      <w:r w:rsidRPr="00B200FD">
        <w:rPr>
          <w:sz w:val="24"/>
          <w:szCs w:val="24"/>
        </w:rPr>
        <w:t xml:space="preserve">The chief </w:t>
      </w:r>
      <w:r w:rsidR="00B200FD">
        <w:rPr>
          <w:sz w:val="24"/>
          <w:szCs w:val="24"/>
        </w:rPr>
        <w:t>received</w:t>
      </w:r>
      <w:r w:rsidRPr="00B200FD">
        <w:rPr>
          <w:sz w:val="24"/>
          <w:szCs w:val="24"/>
        </w:rPr>
        <w:t xml:space="preserve"> a letter from an individual who</w:t>
      </w:r>
      <w:r w:rsidR="00B200FD" w:rsidRPr="00B200FD">
        <w:rPr>
          <w:sz w:val="24"/>
          <w:szCs w:val="24"/>
        </w:rPr>
        <w:t xml:space="preserve"> </w:t>
      </w:r>
      <w:r w:rsidRPr="00B200FD">
        <w:rPr>
          <w:sz w:val="24"/>
          <w:szCs w:val="24"/>
        </w:rPr>
        <w:t>does not have handicapped placards but chose to park in a handicapped spot</w:t>
      </w:r>
      <w:r w:rsidR="00B200FD">
        <w:rPr>
          <w:sz w:val="24"/>
          <w:szCs w:val="24"/>
        </w:rPr>
        <w:t xml:space="preserve"> at Dunkin Donuts</w:t>
      </w:r>
      <w:r w:rsidR="0008611A">
        <w:rPr>
          <w:sz w:val="24"/>
          <w:szCs w:val="24"/>
        </w:rPr>
        <w:t xml:space="preserve">, receiving a ticket as a result.  </w:t>
      </w:r>
      <w:r w:rsidR="00E526C6">
        <w:rPr>
          <w:sz w:val="24"/>
          <w:szCs w:val="24"/>
        </w:rPr>
        <w:t>In the letter, s</w:t>
      </w:r>
      <w:r w:rsidR="00B200FD" w:rsidRPr="00B200FD">
        <w:rPr>
          <w:sz w:val="24"/>
          <w:szCs w:val="24"/>
        </w:rPr>
        <w:t xml:space="preserve">he </w:t>
      </w:r>
      <w:r w:rsidR="00E526C6">
        <w:rPr>
          <w:sz w:val="24"/>
          <w:szCs w:val="24"/>
        </w:rPr>
        <w:t>advis</w:t>
      </w:r>
      <w:r w:rsidR="00B200FD" w:rsidRPr="00B200FD">
        <w:rPr>
          <w:sz w:val="24"/>
          <w:szCs w:val="24"/>
        </w:rPr>
        <w:t>e</w:t>
      </w:r>
      <w:r w:rsidR="0008611A">
        <w:rPr>
          <w:sz w:val="24"/>
          <w:szCs w:val="24"/>
        </w:rPr>
        <w:t>s</w:t>
      </w:r>
      <w:r w:rsidR="00B200FD" w:rsidRPr="00B200FD">
        <w:rPr>
          <w:sz w:val="24"/>
          <w:szCs w:val="24"/>
        </w:rPr>
        <w:t xml:space="preserve"> she is eligible to have placards but chooses not to</w:t>
      </w:r>
      <w:r w:rsidR="00DC558C">
        <w:rPr>
          <w:sz w:val="24"/>
          <w:szCs w:val="24"/>
        </w:rPr>
        <w:t>,</w:t>
      </w:r>
      <w:r w:rsidR="00710726">
        <w:rPr>
          <w:sz w:val="24"/>
          <w:szCs w:val="24"/>
        </w:rPr>
        <w:t xml:space="preserve"> </w:t>
      </w:r>
      <w:r w:rsidR="00DC558C">
        <w:rPr>
          <w:sz w:val="24"/>
          <w:szCs w:val="24"/>
        </w:rPr>
        <w:t>and</w:t>
      </w:r>
      <w:r w:rsidR="00C55604">
        <w:rPr>
          <w:sz w:val="24"/>
          <w:szCs w:val="24"/>
        </w:rPr>
        <w:t xml:space="preserve"> </w:t>
      </w:r>
      <w:r w:rsidR="00B56D72">
        <w:rPr>
          <w:sz w:val="24"/>
          <w:szCs w:val="24"/>
        </w:rPr>
        <w:t>she</w:t>
      </w:r>
      <w:r w:rsidR="00E526C6">
        <w:rPr>
          <w:sz w:val="24"/>
          <w:szCs w:val="24"/>
        </w:rPr>
        <w:t xml:space="preserve"> </w:t>
      </w:r>
      <w:r w:rsidR="00B56D72">
        <w:rPr>
          <w:sz w:val="24"/>
          <w:szCs w:val="24"/>
        </w:rPr>
        <w:t>attack</w:t>
      </w:r>
      <w:r w:rsidR="00C55604">
        <w:rPr>
          <w:sz w:val="24"/>
          <w:szCs w:val="24"/>
        </w:rPr>
        <w:t>s</w:t>
      </w:r>
      <w:r w:rsidR="0008611A">
        <w:rPr>
          <w:sz w:val="24"/>
          <w:szCs w:val="24"/>
        </w:rPr>
        <w:t xml:space="preserve"> the officer for doing his job</w:t>
      </w:r>
      <w:r w:rsidRPr="00B200FD">
        <w:rPr>
          <w:sz w:val="24"/>
          <w:szCs w:val="24"/>
        </w:rPr>
        <w:t xml:space="preserve">. </w:t>
      </w:r>
    </w:p>
    <w:p w:rsidR="002364F0" w:rsidRDefault="007E0152" w:rsidP="00BE2512">
      <w:pPr>
        <w:pStyle w:val="ListParagraph"/>
        <w:keepLines/>
        <w:widowControl/>
        <w:numPr>
          <w:ilvl w:val="1"/>
          <w:numId w:val="1"/>
        </w:numPr>
        <w:autoSpaceDE/>
        <w:autoSpaceDN/>
        <w:adjustRightInd/>
        <w:jc w:val="both"/>
        <w:rPr>
          <w:sz w:val="24"/>
          <w:szCs w:val="24"/>
        </w:rPr>
      </w:pPr>
      <w:r>
        <w:rPr>
          <w:sz w:val="24"/>
          <w:szCs w:val="24"/>
        </w:rPr>
        <w:t>Th</w:t>
      </w:r>
      <w:r w:rsidR="009E4BB2">
        <w:rPr>
          <w:sz w:val="24"/>
          <w:szCs w:val="24"/>
        </w:rPr>
        <w:t>e Commission</w:t>
      </w:r>
      <w:r>
        <w:rPr>
          <w:sz w:val="24"/>
          <w:szCs w:val="24"/>
        </w:rPr>
        <w:t xml:space="preserve"> </w:t>
      </w:r>
      <w:r w:rsidR="00AD3440">
        <w:rPr>
          <w:sz w:val="24"/>
          <w:szCs w:val="24"/>
        </w:rPr>
        <w:t>is in receipt of a letter of dispute regarding a speeding ticket</w:t>
      </w:r>
      <w:r>
        <w:rPr>
          <w:sz w:val="24"/>
          <w:szCs w:val="24"/>
        </w:rPr>
        <w:t xml:space="preserve"> and will respond </w:t>
      </w:r>
      <w:r w:rsidR="00AD3440">
        <w:rPr>
          <w:sz w:val="24"/>
          <w:szCs w:val="24"/>
        </w:rPr>
        <w:t>by mail advising that the letter has been taken under advisement.</w:t>
      </w:r>
    </w:p>
    <w:p w:rsidR="00B200FD" w:rsidRPr="00B200FD" w:rsidRDefault="00B200FD" w:rsidP="00B200FD">
      <w:pPr>
        <w:pStyle w:val="ListParagraph"/>
        <w:keepLines/>
        <w:widowControl/>
        <w:autoSpaceDE/>
        <w:autoSpaceDN/>
        <w:adjustRightInd/>
        <w:ind w:left="1800"/>
        <w:jc w:val="both"/>
        <w:rPr>
          <w:sz w:val="24"/>
          <w:szCs w:val="24"/>
        </w:rPr>
      </w:pPr>
    </w:p>
    <w:p w:rsidR="00E06290" w:rsidRDefault="003160A5" w:rsidP="00A70386">
      <w:pPr>
        <w:keepLines/>
        <w:widowControl/>
        <w:numPr>
          <w:ilvl w:val="0"/>
          <w:numId w:val="5"/>
        </w:numPr>
        <w:autoSpaceDE/>
        <w:autoSpaceDN/>
        <w:adjustRightInd/>
        <w:jc w:val="both"/>
        <w:rPr>
          <w:sz w:val="24"/>
          <w:szCs w:val="24"/>
        </w:rPr>
      </w:pPr>
      <w:r w:rsidRPr="00E06290">
        <w:rPr>
          <w:b/>
          <w:sz w:val="24"/>
          <w:szCs w:val="24"/>
        </w:rPr>
        <w:t>Other</w:t>
      </w:r>
      <w:r w:rsidR="00C3319F" w:rsidRPr="00E06290">
        <w:rPr>
          <w:sz w:val="24"/>
          <w:szCs w:val="24"/>
        </w:rPr>
        <w:t>.</w:t>
      </w:r>
      <w:r w:rsidR="00BB6300" w:rsidRPr="00E06290">
        <w:rPr>
          <w:sz w:val="24"/>
          <w:szCs w:val="24"/>
        </w:rPr>
        <w:t xml:space="preserve"> </w:t>
      </w:r>
      <w:r w:rsidR="00A70386">
        <w:rPr>
          <w:sz w:val="24"/>
          <w:szCs w:val="24"/>
        </w:rPr>
        <w:t xml:space="preserve"> During an incident involving an armed suspect and a baby, someone </w:t>
      </w:r>
      <w:r w:rsidR="00F714DF">
        <w:rPr>
          <w:sz w:val="24"/>
          <w:szCs w:val="24"/>
        </w:rPr>
        <w:t xml:space="preserve">in the area </w:t>
      </w:r>
      <w:r w:rsidR="00A70386">
        <w:rPr>
          <w:sz w:val="24"/>
          <w:szCs w:val="24"/>
        </w:rPr>
        <w:t>kept flying their drone around the location</w:t>
      </w:r>
      <w:r w:rsidR="00F714DF">
        <w:rPr>
          <w:sz w:val="24"/>
          <w:szCs w:val="24"/>
        </w:rPr>
        <w:t>; this was a distraction that could have created a hazard</w:t>
      </w:r>
      <w:r w:rsidR="00E06290" w:rsidRPr="00E06290">
        <w:rPr>
          <w:sz w:val="24"/>
          <w:szCs w:val="24"/>
        </w:rPr>
        <w:t xml:space="preserve">.  </w:t>
      </w:r>
    </w:p>
    <w:p w:rsidR="00A70386" w:rsidRDefault="00A70386" w:rsidP="00A70386">
      <w:pPr>
        <w:pStyle w:val="ListParagraph"/>
        <w:keepLines/>
        <w:widowControl/>
        <w:numPr>
          <w:ilvl w:val="1"/>
          <w:numId w:val="1"/>
        </w:numPr>
        <w:autoSpaceDE/>
        <w:autoSpaceDN/>
        <w:adjustRightInd/>
        <w:jc w:val="both"/>
        <w:rPr>
          <w:sz w:val="24"/>
          <w:szCs w:val="24"/>
        </w:rPr>
      </w:pPr>
      <w:r>
        <w:rPr>
          <w:sz w:val="24"/>
          <w:szCs w:val="24"/>
        </w:rPr>
        <w:t>A department photo is planned for the fall.</w:t>
      </w:r>
    </w:p>
    <w:p w:rsidR="00A70386" w:rsidRDefault="00A70386" w:rsidP="00A70386">
      <w:pPr>
        <w:pStyle w:val="ListParagraph"/>
        <w:keepLines/>
        <w:widowControl/>
        <w:numPr>
          <w:ilvl w:val="1"/>
          <w:numId w:val="1"/>
        </w:numPr>
        <w:autoSpaceDE/>
        <w:autoSpaceDN/>
        <w:adjustRightInd/>
        <w:jc w:val="both"/>
        <w:rPr>
          <w:sz w:val="24"/>
          <w:szCs w:val="24"/>
        </w:rPr>
      </w:pPr>
      <w:r>
        <w:rPr>
          <w:sz w:val="24"/>
          <w:szCs w:val="24"/>
        </w:rPr>
        <w:t>Legislature regarding the State picking up 15% of the cost for retirement contributions</w:t>
      </w:r>
      <w:bookmarkStart w:id="0" w:name="_GoBack"/>
      <w:bookmarkEnd w:id="0"/>
      <w:r w:rsidR="009B3CFD">
        <w:rPr>
          <w:sz w:val="24"/>
          <w:szCs w:val="24"/>
        </w:rPr>
        <w:t xml:space="preserve"> will soon</w:t>
      </w:r>
      <w:r>
        <w:rPr>
          <w:sz w:val="24"/>
          <w:szCs w:val="24"/>
        </w:rPr>
        <w:t xml:space="preserve"> be back on the table.</w:t>
      </w:r>
    </w:p>
    <w:p w:rsidR="009E4BB2" w:rsidRPr="009E4BB2" w:rsidRDefault="00A70386" w:rsidP="009E4BB2">
      <w:pPr>
        <w:pStyle w:val="ListParagraph"/>
        <w:keepLines/>
        <w:widowControl/>
        <w:numPr>
          <w:ilvl w:val="1"/>
          <w:numId w:val="1"/>
        </w:numPr>
        <w:autoSpaceDE/>
        <w:autoSpaceDN/>
        <w:adjustRightInd/>
        <w:jc w:val="both"/>
        <w:rPr>
          <w:sz w:val="24"/>
          <w:szCs w:val="24"/>
        </w:rPr>
      </w:pPr>
      <w:r>
        <w:rPr>
          <w:sz w:val="24"/>
          <w:szCs w:val="24"/>
        </w:rPr>
        <w:t>The two PD recruits at the Academy are doing well</w:t>
      </w:r>
      <w:r w:rsidRPr="00AB5CF0">
        <w:rPr>
          <w:sz w:val="24"/>
          <w:szCs w:val="24"/>
        </w:rPr>
        <w:t>.</w:t>
      </w:r>
    </w:p>
    <w:p w:rsidR="008F33C7" w:rsidRPr="00E06290" w:rsidRDefault="004A7749" w:rsidP="00E06290">
      <w:pPr>
        <w:keepLines/>
        <w:widowControl/>
        <w:autoSpaceDE/>
        <w:autoSpaceDN/>
        <w:adjustRightInd/>
        <w:ind w:left="1800"/>
        <w:jc w:val="both"/>
        <w:rPr>
          <w:sz w:val="24"/>
          <w:szCs w:val="24"/>
        </w:rPr>
      </w:pPr>
      <w:r w:rsidRPr="00E06290">
        <w:rPr>
          <w:sz w:val="24"/>
          <w:szCs w:val="24"/>
        </w:rPr>
        <w:t xml:space="preserve">  </w:t>
      </w:r>
      <w:r w:rsidR="007E36CA" w:rsidRPr="00E06290">
        <w:rPr>
          <w:sz w:val="24"/>
          <w:szCs w:val="24"/>
        </w:rPr>
        <w:t xml:space="preserve"> </w:t>
      </w:r>
    </w:p>
    <w:p w:rsidR="00AB5CF0"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CC68AE">
        <w:rPr>
          <w:sz w:val="24"/>
          <w:szCs w:val="24"/>
        </w:rPr>
        <w:t xml:space="preserve">Claire Styles provided copies of two letters </w:t>
      </w:r>
      <w:r w:rsidR="003853D2">
        <w:rPr>
          <w:sz w:val="24"/>
          <w:szCs w:val="24"/>
        </w:rPr>
        <w:t xml:space="preserve">of opinion </w:t>
      </w:r>
      <w:r w:rsidR="00CC68AE">
        <w:rPr>
          <w:sz w:val="24"/>
          <w:szCs w:val="24"/>
        </w:rPr>
        <w:t>pertaining to ATV safety which she intends to forward to</w:t>
      </w:r>
      <w:r w:rsidR="00AB5CF0">
        <w:rPr>
          <w:sz w:val="24"/>
          <w:szCs w:val="24"/>
        </w:rPr>
        <w:t xml:space="preserve"> the legislature</w:t>
      </w:r>
      <w:r w:rsidR="00CC68AE">
        <w:rPr>
          <w:sz w:val="24"/>
          <w:szCs w:val="24"/>
        </w:rPr>
        <w:t>.  She inquired about protocol</w:t>
      </w:r>
      <w:r w:rsidR="003853D2">
        <w:rPr>
          <w:sz w:val="24"/>
          <w:szCs w:val="24"/>
        </w:rPr>
        <w:t xml:space="preserve"> and how the PD presents its concerns</w:t>
      </w:r>
      <w:r w:rsidR="00AB5CF0">
        <w:rPr>
          <w:sz w:val="24"/>
          <w:szCs w:val="24"/>
        </w:rPr>
        <w:t xml:space="preserve"> on issues</w:t>
      </w:r>
      <w:r w:rsidR="00CC68AE">
        <w:rPr>
          <w:sz w:val="24"/>
          <w:szCs w:val="24"/>
        </w:rPr>
        <w:t xml:space="preserve">.  </w:t>
      </w:r>
      <w:r w:rsidR="003853D2">
        <w:rPr>
          <w:sz w:val="24"/>
          <w:szCs w:val="24"/>
        </w:rPr>
        <w:t xml:space="preserve">Chief Morency advised that law enforcement as a whole monitors and approaches issues through </w:t>
      </w:r>
      <w:r w:rsidR="00AB5CF0">
        <w:rPr>
          <w:sz w:val="24"/>
          <w:szCs w:val="24"/>
        </w:rPr>
        <w:t>associations such as NEACOP, NHACP, and IACP, which have designated legislative committees</w:t>
      </w:r>
      <w:r w:rsidR="003853D2">
        <w:rPr>
          <w:sz w:val="24"/>
          <w:szCs w:val="24"/>
        </w:rPr>
        <w:t xml:space="preserve">.  </w:t>
      </w:r>
    </w:p>
    <w:p w:rsidR="00AB5CF0" w:rsidRDefault="00AB5CF0" w:rsidP="00AB5CF0">
      <w:pPr>
        <w:tabs>
          <w:tab w:val="left" w:pos="1080"/>
        </w:tabs>
        <w:ind w:left="720"/>
        <w:jc w:val="both"/>
        <w:rPr>
          <w:sz w:val="24"/>
          <w:szCs w:val="24"/>
        </w:rPr>
      </w:pPr>
    </w:p>
    <w:p w:rsidR="00AB5CF0" w:rsidRDefault="00CC68AE" w:rsidP="00AB5CF0">
      <w:pPr>
        <w:tabs>
          <w:tab w:val="left" w:pos="1080"/>
        </w:tabs>
        <w:ind w:left="720"/>
        <w:jc w:val="both"/>
        <w:rPr>
          <w:sz w:val="24"/>
          <w:szCs w:val="24"/>
        </w:rPr>
      </w:pPr>
      <w:r>
        <w:rPr>
          <w:sz w:val="24"/>
          <w:szCs w:val="24"/>
        </w:rPr>
        <w:t xml:space="preserve">Comm. Tremblay recommended she </w:t>
      </w:r>
      <w:r w:rsidR="00AB5CF0">
        <w:rPr>
          <w:sz w:val="24"/>
          <w:szCs w:val="24"/>
        </w:rPr>
        <w:t>bring her concerns</w:t>
      </w:r>
      <w:r>
        <w:rPr>
          <w:sz w:val="24"/>
          <w:szCs w:val="24"/>
        </w:rPr>
        <w:t xml:space="preserve"> directly to the</w:t>
      </w:r>
      <w:r w:rsidR="00AB5CF0">
        <w:rPr>
          <w:sz w:val="24"/>
          <w:szCs w:val="24"/>
        </w:rPr>
        <w:t xml:space="preserve"> </w:t>
      </w:r>
      <w:r>
        <w:rPr>
          <w:sz w:val="24"/>
          <w:szCs w:val="24"/>
        </w:rPr>
        <w:t>committee</w:t>
      </w:r>
      <w:r w:rsidR="001D0FE7">
        <w:rPr>
          <w:sz w:val="24"/>
          <w:szCs w:val="24"/>
        </w:rPr>
        <w:t xml:space="preserve"> rather than representatives</w:t>
      </w:r>
      <w:r w:rsidR="008437F2">
        <w:rPr>
          <w:sz w:val="24"/>
          <w:szCs w:val="24"/>
        </w:rPr>
        <w:t xml:space="preserve">.  </w:t>
      </w:r>
    </w:p>
    <w:p w:rsidR="008437F2" w:rsidRDefault="008437F2" w:rsidP="00AB5CF0">
      <w:pPr>
        <w:tabs>
          <w:tab w:val="left" w:pos="1080"/>
        </w:tabs>
        <w:ind w:left="720"/>
        <w:jc w:val="both"/>
        <w:rPr>
          <w:sz w:val="24"/>
          <w:szCs w:val="24"/>
        </w:rPr>
      </w:pPr>
    </w:p>
    <w:p w:rsidR="00AB5CF0" w:rsidRDefault="00AB5CF0" w:rsidP="00AB5CF0">
      <w:pPr>
        <w:tabs>
          <w:tab w:val="left" w:pos="1080"/>
        </w:tabs>
        <w:ind w:left="720"/>
        <w:jc w:val="both"/>
        <w:rPr>
          <w:sz w:val="24"/>
          <w:szCs w:val="24"/>
        </w:rPr>
      </w:pPr>
      <w:r>
        <w:rPr>
          <w:sz w:val="24"/>
          <w:szCs w:val="24"/>
        </w:rPr>
        <w:lastRenderedPageBreak/>
        <w:t xml:space="preserve">Comm. Nault noted that there are sometimes misconceptions that the PD can change laws, but it cannot.  </w:t>
      </w:r>
      <w:r w:rsidR="009E4BB2">
        <w:rPr>
          <w:sz w:val="24"/>
          <w:szCs w:val="24"/>
        </w:rPr>
        <w:t>There are also t</w:t>
      </w:r>
      <w:r>
        <w:rPr>
          <w:sz w:val="24"/>
          <w:szCs w:val="24"/>
        </w:rPr>
        <w:t xml:space="preserve">imes when the </w:t>
      </w:r>
      <w:r w:rsidR="009E4BB2">
        <w:rPr>
          <w:sz w:val="24"/>
          <w:szCs w:val="24"/>
        </w:rPr>
        <w:t>department</w:t>
      </w:r>
      <w:r>
        <w:rPr>
          <w:sz w:val="24"/>
          <w:szCs w:val="24"/>
        </w:rPr>
        <w:t xml:space="preserve"> may not agree with </w:t>
      </w:r>
      <w:r w:rsidR="009E4BB2">
        <w:rPr>
          <w:sz w:val="24"/>
          <w:szCs w:val="24"/>
        </w:rPr>
        <w:t>a law</w:t>
      </w:r>
      <w:r w:rsidR="007B2F66">
        <w:rPr>
          <w:sz w:val="24"/>
          <w:szCs w:val="24"/>
        </w:rPr>
        <w:t>,</w:t>
      </w:r>
      <w:r>
        <w:rPr>
          <w:sz w:val="24"/>
          <w:szCs w:val="24"/>
        </w:rPr>
        <w:t xml:space="preserve"> </w:t>
      </w:r>
      <w:r w:rsidR="009E4BB2">
        <w:rPr>
          <w:sz w:val="24"/>
          <w:szCs w:val="24"/>
        </w:rPr>
        <w:t xml:space="preserve">but </w:t>
      </w:r>
      <w:r w:rsidR="009B3CFD">
        <w:rPr>
          <w:sz w:val="24"/>
          <w:szCs w:val="24"/>
        </w:rPr>
        <w:t>is</w:t>
      </w:r>
      <w:r w:rsidR="009E4BB2">
        <w:rPr>
          <w:sz w:val="24"/>
          <w:szCs w:val="24"/>
        </w:rPr>
        <w:t xml:space="preserve"> obliged to enforce it.</w:t>
      </w:r>
    </w:p>
    <w:p w:rsidR="00B712AB" w:rsidRDefault="00B712AB" w:rsidP="00B712AB">
      <w:pPr>
        <w:tabs>
          <w:tab w:val="left" w:pos="1080"/>
        </w:tabs>
        <w:ind w:left="720"/>
        <w:jc w:val="both"/>
        <w:rPr>
          <w:sz w:val="24"/>
          <w:szCs w:val="24"/>
        </w:rPr>
      </w:pPr>
    </w:p>
    <w:p w:rsidR="008F03EA" w:rsidRPr="006A6BE9" w:rsidRDefault="00274455" w:rsidP="001411E3">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876E9C" w:rsidRPr="00C71826">
        <w:rPr>
          <w:sz w:val="24"/>
          <w:szCs w:val="24"/>
        </w:rPr>
        <w:t>9</w:t>
      </w:r>
      <w:r w:rsidR="002407B0" w:rsidRPr="00C71826">
        <w:rPr>
          <w:sz w:val="24"/>
          <w:szCs w:val="24"/>
        </w:rPr>
        <w:t>:</w:t>
      </w:r>
      <w:r w:rsidR="00986FF7">
        <w:rPr>
          <w:sz w:val="24"/>
          <w:szCs w:val="24"/>
        </w:rPr>
        <w:t>2</w:t>
      </w:r>
      <w:r w:rsidR="0087643A">
        <w:rPr>
          <w:sz w:val="24"/>
          <w:szCs w:val="24"/>
        </w:rPr>
        <w:t>0</w:t>
      </w:r>
      <w:r w:rsidR="00283055" w:rsidRPr="00C71826">
        <w:rPr>
          <w:sz w:val="24"/>
          <w:szCs w:val="24"/>
        </w:rPr>
        <w:t xml:space="preserve"> a.m.</w:t>
      </w:r>
      <w:r w:rsidR="00C60A7C" w:rsidRPr="00C71826">
        <w:rPr>
          <w:sz w:val="24"/>
          <w:szCs w:val="24"/>
        </w:rPr>
        <w:t>,</w:t>
      </w:r>
      <w:r w:rsidR="001E7345" w:rsidRPr="00C71826">
        <w:rPr>
          <w:sz w:val="24"/>
          <w:szCs w:val="24"/>
        </w:rPr>
        <w:t xml:space="preserve"> </w:t>
      </w:r>
      <w:r w:rsidR="002407B0" w:rsidRPr="00C71826">
        <w:rPr>
          <w:sz w:val="24"/>
          <w:szCs w:val="24"/>
        </w:rPr>
        <w:t xml:space="preserve">Comm. </w:t>
      </w:r>
      <w:r w:rsidR="00876E9C" w:rsidRPr="00C71826">
        <w:rPr>
          <w:sz w:val="24"/>
          <w:szCs w:val="24"/>
        </w:rPr>
        <w:t>Tremblay</w:t>
      </w:r>
      <w:r w:rsidR="002407B0" w:rsidRPr="00C71826">
        <w:rPr>
          <w:sz w:val="24"/>
          <w:szCs w:val="24"/>
        </w:rPr>
        <w:t xml:space="preserve"> motioned to go into non-public session per R</w:t>
      </w:r>
      <w:r w:rsidR="00047422" w:rsidRPr="00C71826">
        <w:rPr>
          <w:sz w:val="24"/>
          <w:szCs w:val="24"/>
        </w:rPr>
        <w:t>S</w:t>
      </w:r>
      <w:r w:rsidR="002407B0" w:rsidRPr="00C71826">
        <w:rPr>
          <w:sz w:val="24"/>
          <w:szCs w:val="24"/>
        </w:rPr>
        <w:t>A 91-A:3, II. (</w:t>
      </w:r>
      <w:r w:rsidR="007505D2">
        <w:rPr>
          <w:sz w:val="24"/>
          <w:szCs w:val="24"/>
        </w:rPr>
        <w:t>c</w:t>
      </w:r>
      <w:r w:rsidR="002407B0" w:rsidRPr="00C71826">
        <w:rPr>
          <w:sz w:val="24"/>
          <w:szCs w:val="24"/>
        </w:rPr>
        <w:t>)</w:t>
      </w:r>
      <w:r w:rsidR="006D1279">
        <w:rPr>
          <w:sz w:val="24"/>
          <w:szCs w:val="24"/>
        </w:rPr>
        <w:t xml:space="preserve"> and (</w:t>
      </w:r>
      <w:r w:rsidR="00986FF7">
        <w:rPr>
          <w:sz w:val="24"/>
          <w:szCs w:val="24"/>
        </w:rPr>
        <w:t>d</w:t>
      </w:r>
      <w:r w:rsidR="006D1279">
        <w:rPr>
          <w:sz w:val="24"/>
          <w:szCs w:val="24"/>
        </w:rPr>
        <w:t>)</w:t>
      </w:r>
      <w:r w:rsidR="00D75869" w:rsidRPr="00C71826">
        <w:rPr>
          <w:sz w:val="24"/>
          <w:szCs w:val="24"/>
        </w:rPr>
        <w:t xml:space="preserve">; on a roll call vote, </w:t>
      </w:r>
      <w:r w:rsidR="00C70F9E" w:rsidRPr="00C71826">
        <w:rPr>
          <w:sz w:val="24"/>
          <w:szCs w:val="24"/>
        </w:rPr>
        <w:t>C</w:t>
      </w:r>
      <w:r w:rsidR="00D75869" w:rsidRPr="00C71826">
        <w:rPr>
          <w:sz w:val="24"/>
          <w:szCs w:val="24"/>
        </w:rPr>
        <w:t xml:space="preserve">ommissioners </w:t>
      </w:r>
      <w:r w:rsidR="00C70F9E" w:rsidRPr="00C71826">
        <w:rPr>
          <w:sz w:val="24"/>
          <w:szCs w:val="24"/>
        </w:rPr>
        <w:t xml:space="preserve">Nault, Tremblay, and Morin </w:t>
      </w:r>
      <w:r w:rsidR="00D75869" w:rsidRPr="00C71826">
        <w:rPr>
          <w:sz w:val="24"/>
          <w:szCs w:val="24"/>
        </w:rPr>
        <w:t>voted in the affirmative</w:t>
      </w:r>
      <w:r w:rsidR="002407B0" w:rsidRPr="00C71826">
        <w:rPr>
          <w:sz w:val="24"/>
          <w:szCs w:val="24"/>
        </w:rPr>
        <w:t xml:space="preserve">.  </w:t>
      </w:r>
      <w:r w:rsidR="001E7345" w:rsidRPr="00C71826">
        <w:rPr>
          <w:sz w:val="24"/>
          <w:szCs w:val="24"/>
        </w:rPr>
        <w:t>P</w:t>
      </w:r>
      <w:r w:rsidR="00560291" w:rsidRPr="00C71826">
        <w:rPr>
          <w:sz w:val="24"/>
          <w:szCs w:val="24"/>
        </w:rPr>
        <w:t>ublic session</w:t>
      </w:r>
      <w:r w:rsidR="00CD0412" w:rsidRPr="00C71826">
        <w:rPr>
          <w:sz w:val="24"/>
          <w:szCs w:val="24"/>
        </w:rPr>
        <w:t xml:space="preserve"> reconvened at 9:</w:t>
      </w:r>
      <w:r w:rsidR="00986FF7">
        <w:rPr>
          <w:sz w:val="24"/>
          <w:szCs w:val="24"/>
        </w:rPr>
        <w:t>30</w:t>
      </w:r>
      <w:r w:rsidR="00CD0412" w:rsidRPr="00C71826">
        <w:rPr>
          <w:sz w:val="24"/>
          <w:szCs w:val="24"/>
        </w:rPr>
        <w:t xml:space="preserve"> a.m</w:t>
      </w:r>
      <w:r w:rsidR="005F0D9C" w:rsidRPr="00C71826">
        <w:rPr>
          <w:sz w:val="24"/>
          <w:szCs w:val="24"/>
        </w:rPr>
        <w:t>.</w:t>
      </w:r>
      <w:r w:rsidR="005F663E" w:rsidRPr="00C71826">
        <w:rPr>
          <w:sz w:val="24"/>
          <w:szCs w:val="24"/>
        </w:rPr>
        <w:t xml:space="preserve">  There were no decisions made in non-public session</w:t>
      </w:r>
      <w:r w:rsidR="00DE7452">
        <w:rPr>
          <w:sz w:val="24"/>
          <w:szCs w:val="24"/>
        </w:rPr>
        <w:t xml:space="preserve">.  </w:t>
      </w:r>
      <w:r w:rsidR="006D1279">
        <w:rPr>
          <w:sz w:val="24"/>
          <w:szCs w:val="24"/>
        </w:rPr>
        <w:t>P</w:t>
      </w:r>
      <w:r w:rsidR="00FB372F" w:rsidRPr="00C71826">
        <w:rPr>
          <w:sz w:val="24"/>
          <w:szCs w:val="24"/>
        </w:rPr>
        <w:t>ublic session</w:t>
      </w:r>
      <w:r w:rsidR="00CD0412" w:rsidRPr="00C71826">
        <w:rPr>
          <w:sz w:val="24"/>
          <w:szCs w:val="24"/>
        </w:rPr>
        <w:t xml:space="preserve"> </w:t>
      </w:r>
      <w:r w:rsidR="006D1279">
        <w:rPr>
          <w:sz w:val="24"/>
          <w:szCs w:val="24"/>
        </w:rPr>
        <w:t xml:space="preserve">then </w:t>
      </w:r>
      <w:r w:rsidR="00F86312" w:rsidRPr="00C71826">
        <w:rPr>
          <w:sz w:val="24"/>
          <w:szCs w:val="24"/>
        </w:rPr>
        <w:t>adjourned</w:t>
      </w:r>
      <w:r w:rsidR="00490095" w:rsidRPr="00C71826">
        <w:rPr>
          <w:sz w:val="24"/>
          <w:szCs w:val="24"/>
        </w:rPr>
        <w:t xml:space="preserve"> unanimously on a motion by Comm. </w:t>
      </w:r>
      <w:r w:rsidR="006D1279">
        <w:rPr>
          <w:sz w:val="24"/>
          <w:szCs w:val="24"/>
        </w:rPr>
        <w:t>Tremblay</w:t>
      </w:r>
      <w:r w:rsidR="00CD0412" w:rsidRPr="00C71826">
        <w:rPr>
          <w:sz w:val="24"/>
          <w:szCs w:val="24"/>
        </w:rPr>
        <w:t xml:space="preserve">, </w:t>
      </w:r>
      <w:r w:rsidR="00490095" w:rsidRPr="00C71826">
        <w:rPr>
          <w:sz w:val="24"/>
          <w:szCs w:val="24"/>
        </w:rPr>
        <w:t xml:space="preserve">seconded by Comm. </w:t>
      </w:r>
      <w:r w:rsidR="00CD0412" w:rsidRPr="00C71826">
        <w:rPr>
          <w:sz w:val="24"/>
          <w:szCs w:val="24"/>
        </w:rPr>
        <w:t>Morin</w:t>
      </w:r>
      <w:r w:rsidR="00490095" w:rsidRPr="00C71826">
        <w:rPr>
          <w:sz w:val="24"/>
          <w:szCs w:val="24"/>
        </w:rPr>
        <w:t>.</w:t>
      </w:r>
      <w:r w:rsidR="00560291" w:rsidRPr="00C71826">
        <w:rPr>
          <w:sz w:val="24"/>
          <w:szCs w:val="24"/>
        </w:rPr>
        <w:t xml:space="preserve"> </w:t>
      </w:r>
      <w:r w:rsidR="007E36CA" w:rsidRPr="00C71826">
        <w:rPr>
          <w:sz w:val="24"/>
          <w:szCs w:val="24"/>
        </w:rPr>
        <w:t xml:space="preserve"> </w:t>
      </w:r>
      <w:r w:rsidR="006D1279">
        <w:rPr>
          <w:sz w:val="24"/>
          <w:szCs w:val="24"/>
        </w:rPr>
        <w:t xml:space="preserve">The next meeting will be held </w:t>
      </w:r>
      <w:r w:rsidR="00986FF7">
        <w:rPr>
          <w:sz w:val="24"/>
          <w:szCs w:val="24"/>
        </w:rPr>
        <w:t>Thursday, March 7</w:t>
      </w:r>
      <w:r w:rsidR="006D1279">
        <w:rPr>
          <w:sz w:val="24"/>
          <w:szCs w:val="24"/>
        </w:rPr>
        <w:t>, 2019.</w:t>
      </w:r>
    </w:p>
    <w:sectPr w:rsidR="008F03EA" w:rsidRPr="006A6BE9" w:rsidSect="0067039C">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84"/>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19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6E5"/>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A8C"/>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D2E"/>
    <w:rsid w:val="001960EF"/>
    <w:rsid w:val="001961D1"/>
    <w:rsid w:val="001962A7"/>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6BE1"/>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FF5"/>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53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92C"/>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4C5"/>
    <w:rsid w:val="00382746"/>
    <w:rsid w:val="00382BC7"/>
    <w:rsid w:val="00382BDF"/>
    <w:rsid w:val="00382E49"/>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078"/>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994"/>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BE9"/>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73F"/>
    <w:rsid w:val="004F474A"/>
    <w:rsid w:val="004F4906"/>
    <w:rsid w:val="004F4976"/>
    <w:rsid w:val="004F5373"/>
    <w:rsid w:val="004F561D"/>
    <w:rsid w:val="004F5B42"/>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32"/>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A7B"/>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39C"/>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2F6"/>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1A5"/>
    <w:rsid w:val="00754323"/>
    <w:rsid w:val="0075456D"/>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66"/>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5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58E"/>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811"/>
    <w:rsid w:val="00836F2D"/>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37F2"/>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CBC"/>
    <w:rsid w:val="008E6D7D"/>
    <w:rsid w:val="008E6E8E"/>
    <w:rsid w:val="008E73CF"/>
    <w:rsid w:val="008E741E"/>
    <w:rsid w:val="008E7820"/>
    <w:rsid w:val="008E79CC"/>
    <w:rsid w:val="008E7D46"/>
    <w:rsid w:val="008E7DAC"/>
    <w:rsid w:val="008F03EA"/>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448"/>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CFD"/>
    <w:rsid w:val="009B3F63"/>
    <w:rsid w:val="009B431F"/>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BB2"/>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B4B"/>
    <w:rsid w:val="009F0ECA"/>
    <w:rsid w:val="009F17C7"/>
    <w:rsid w:val="009F1BB7"/>
    <w:rsid w:val="009F21B6"/>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5FF5"/>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386"/>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D72"/>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3C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BBF"/>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8AE"/>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9CD"/>
    <w:rsid w:val="00D12E8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2A14"/>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6C6"/>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99D"/>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734"/>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5D37"/>
    <w:rsid w:val="00FA620F"/>
    <w:rsid w:val="00FA6267"/>
    <w:rsid w:val="00FA62C5"/>
    <w:rsid w:val="00FA67B1"/>
    <w:rsid w:val="00FA703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9992-7868-40D3-9093-75A8EE9D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1356</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48</cp:revision>
  <cp:lastPrinted>2019-03-05T12:58:00Z</cp:lastPrinted>
  <dcterms:created xsi:type="dcterms:W3CDTF">2019-02-07T17:17:00Z</dcterms:created>
  <dcterms:modified xsi:type="dcterms:W3CDTF">2019-03-05T12:58:00Z</dcterms:modified>
</cp:coreProperties>
</file>