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2A3DF0">
        <w:rPr>
          <w:b/>
          <w:sz w:val="24"/>
          <w:szCs w:val="24"/>
        </w:rPr>
        <w:t>THURSDAY</w:t>
      </w:r>
      <w:r w:rsidR="00D40E89">
        <w:rPr>
          <w:b/>
          <w:sz w:val="24"/>
          <w:szCs w:val="24"/>
        </w:rPr>
        <w:t xml:space="preserve">, </w:t>
      </w:r>
      <w:r w:rsidR="005B191E">
        <w:rPr>
          <w:b/>
          <w:sz w:val="24"/>
          <w:szCs w:val="24"/>
        </w:rPr>
        <w:t>JUNE 6</w:t>
      </w:r>
      <w:r w:rsidR="002A3DF0">
        <w:rPr>
          <w:b/>
          <w:sz w:val="24"/>
          <w:szCs w:val="24"/>
        </w:rPr>
        <w:t>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3D2EF5">
        <w:rPr>
          <w:sz w:val="24"/>
          <w:szCs w:val="24"/>
        </w:rPr>
        <w:t>3</w:t>
      </w:r>
      <w:r w:rsidR="00AD7BE4">
        <w:rPr>
          <w:sz w:val="24"/>
          <w:szCs w:val="24"/>
        </w:rPr>
        <w:t>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D6A2E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D6A2E">
        <w:rPr>
          <w:sz w:val="24"/>
          <w:szCs w:val="24"/>
        </w:rPr>
        <w:t xml:space="preserve">, </w:t>
      </w:r>
      <w:r w:rsidR="008600F7">
        <w:rPr>
          <w:sz w:val="24"/>
          <w:szCs w:val="24"/>
        </w:rPr>
        <w:t xml:space="preserve">and </w:t>
      </w:r>
      <w:r w:rsidR="004D6A2E">
        <w:rPr>
          <w:sz w:val="24"/>
          <w:szCs w:val="24"/>
        </w:rPr>
        <w:t>Jenn Cloutier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5B191E">
        <w:rPr>
          <w:b/>
          <w:sz w:val="24"/>
          <w:szCs w:val="24"/>
        </w:rPr>
        <w:t>May 9,</w:t>
      </w:r>
      <w:r w:rsidR="00D40E89">
        <w:rPr>
          <w:b/>
          <w:sz w:val="24"/>
          <w:szCs w:val="24"/>
        </w:rPr>
        <w:t xml:space="preserve"> 2019</w:t>
      </w:r>
      <w:r w:rsidR="00AD7BE4">
        <w:rPr>
          <w:b/>
          <w:sz w:val="24"/>
          <w:szCs w:val="24"/>
        </w:rPr>
        <w:t xml:space="preserve">:  </w:t>
      </w:r>
      <w:r w:rsidR="00AD7BE4">
        <w:rPr>
          <w:sz w:val="24"/>
          <w:szCs w:val="24"/>
        </w:rPr>
        <w:t>M</w:t>
      </w:r>
      <w:r w:rsidR="00457994">
        <w:rPr>
          <w:sz w:val="24"/>
          <w:szCs w:val="24"/>
        </w:rPr>
        <w:t xml:space="preserve">inutes were unanimously accepted as </w:t>
      </w:r>
      <w:r w:rsidR="00AD7BE4">
        <w:rPr>
          <w:sz w:val="24"/>
          <w:szCs w:val="24"/>
        </w:rPr>
        <w:t>printed</w:t>
      </w:r>
      <w:r w:rsidR="00457994">
        <w:rPr>
          <w:sz w:val="24"/>
          <w:szCs w:val="24"/>
        </w:rPr>
        <w:t xml:space="preserve">, on a motion by Comm. </w:t>
      </w:r>
      <w:r w:rsidR="008600F7">
        <w:rPr>
          <w:sz w:val="24"/>
          <w:szCs w:val="24"/>
        </w:rPr>
        <w:t>Tremblay</w:t>
      </w:r>
      <w:r w:rsidR="00457994">
        <w:rPr>
          <w:sz w:val="24"/>
          <w:szCs w:val="24"/>
        </w:rPr>
        <w:t xml:space="preserve">, seconded by Comm. </w:t>
      </w:r>
      <w:r w:rsidR="008600F7">
        <w:rPr>
          <w:sz w:val="24"/>
          <w:szCs w:val="24"/>
        </w:rPr>
        <w:t>Morin</w:t>
      </w:r>
      <w:r w:rsidR="005937D4">
        <w:rPr>
          <w:sz w:val="24"/>
          <w:szCs w:val="24"/>
        </w:rPr>
        <w:t xml:space="preserve">.  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0A6184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0662F">
        <w:rPr>
          <w:b/>
          <w:sz w:val="24"/>
          <w:szCs w:val="24"/>
        </w:rPr>
        <w:t xml:space="preserve"> </w:t>
      </w:r>
      <w:r w:rsidR="008600F7">
        <w:rPr>
          <w:sz w:val="24"/>
          <w:szCs w:val="24"/>
        </w:rPr>
        <w:t>Oil tanks have been replaced</w:t>
      </w:r>
      <w:r w:rsidR="0075385F">
        <w:rPr>
          <w:sz w:val="24"/>
          <w:szCs w:val="24"/>
        </w:rPr>
        <w:t>, and</w:t>
      </w:r>
      <w:r w:rsidR="008600F7">
        <w:rPr>
          <w:sz w:val="24"/>
          <w:szCs w:val="24"/>
        </w:rPr>
        <w:t xml:space="preserve"> boiler replacement will hopefully be </w:t>
      </w:r>
      <w:r w:rsidR="005A2021">
        <w:rPr>
          <w:sz w:val="24"/>
          <w:szCs w:val="24"/>
        </w:rPr>
        <w:t>appropriated</w:t>
      </w:r>
      <w:r w:rsidR="000A6184">
        <w:rPr>
          <w:sz w:val="24"/>
          <w:szCs w:val="24"/>
        </w:rPr>
        <w:t xml:space="preserve"> in </w:t>
      </w:r>
      <w:r w:rsidR="008600F7">
        <w:rPr>
          <w:sz w:val="24"/>
          <w:szCs w:val="24"/>
        </w:rPr>
        <w:t>CIP</w:t>
      </w:r>
      <w:r w:rsidR="000A6184">
        <w:rPr>
          <w:sz w:val="24"/>
          <w:szCs w:val="24"/>
        </w:rPr>
        <w:t xml:space="preserve"> fund</w:t>
      </w:r>
      <w:r w:rsidR="007042B5">
        <w:rPr>
          <w:sz w:val="24"/>
          <w:szCs w:val="24"/>
        </w:rPr>
        <w:t>ing</w:t>
      </w:r>
      <w:r w:rsidR="000A6184">
        <w:rPr>
          <w:sz w:val="24"/>
          <w:szCs w:val="24"/>
        </w:rPr>
        <w:t xml:space="preserve"> for</w:t>
      </w:r>
      <w:r w:rsidR="008600F7">
        <w:rPr>
          <w:sz w:val="24"/>
          <w:szCs w:val="24"/>
        </w:rPr>
        <w:t xml:space="preserve"> the next fiscal year.  This week</w:t>
      </w:r>
      <w:r w:rsidR="007042B5">
        <w:rPr>
          <w:sz w:val="24"/>
          <w:szCs w:val="24"/>
        </w:rPr>
        <w:t>, the</w:t>
      </w:r>
      <w:r w:rsidR="000A6184">
        <w:rPr>
          <w:sz w:val="24"/>
          <w:szCs w:val="24"/>
        </w:rPr>
        <w:t xml:space="preserve"> sewer</w:t>
      </w:r>
      <w:r w:rsidR="007042B5">
        <w:rPr>
          <w:sz w:val="24"/>
          <w:szCs w:val="24"/>
        </w:rPr>
        <w:t xml:space="preserve"> line</w:t>
      </w:r>
      <w:r w:rsidR="000A6184">
        <w:rPr>
          <w:sz w:val="24"/>
          <w:szCs w:val="24"/>
        </w:rPr>
        <w:t xml:space="preserve"> back</w:t>
      </w:r>
      <w:r w:rsidR="007042B5">
        <w:rPr>
          <w:sz w:val="24"/>
          <w:szCs w:val="24"/>
        </w:rPr>
        <w:t xml:space="preserve">ed </w:t>
      </w:r>
      <w:r w:rsidR="000A6184">
        <w:rPr>
          <w:sz w:val="24"/>
          <w:szCs w:val="24"/>
        </w:rPr>
        <w:t>up and flood</w:t>
      </w:r>
      <w:r w:rsidR="007042B5">
        <w:rPr>
          <w:sz w:val="24"/>
          <w:szCs w:val="24"/>
        </w:rPr>
        <w:t>ed</w:t>
      </w:r>
      <w:r w:rsidR="000A6184">
        <w:rPr>
          <w:sz w:val="24"/>
          <w:szCs w:val="24"/>
        </w:rPr>
        <w:t xml:space="preserve"> the basement</w:t>
      </w:r>
      <w:r w:rsidR="00977AAF">
        <w:rPr>
          <w:sz w:val="24"/>
          <w:szCs w:val="24"/>
        </w:rPr>
        <w:t>; t</w:t>
      </w:r>
      <w:r w:rsidR="0075385F">
        <w:rPr>
          <w:sz w:val="24"/>
          <w:szCs w:val="24"/>
        </w:rPr>
        <w:t>he</w:t>
      </w:r>
      <w:r w:rsidR="007042B5">
        <w:rPr>
          <w:sz w:val="24"/>
          <w:szCs w:val="24"/>
        </w:rPr>
        <w:t xml:space="preserve"> sewer crew was brought in.  </w:t>
      </w:r>
      <w:r w:rsidR="005A2021">
        <w:rPr>
          <w:sz w:val="24"/>
          <w:szCs w:val="24"/>
        </w:rPr>
        <w:t>The plumbing is old</w:t>
      </w:r>
      <w:r w:rsidR="00730523">
        <w:rPr>
          <w:sz w:val="24"/>
          <w:szCs w:val="24"/>
        </w:rPr>
        <w:t xml:space="preserve">, </w:t>
      </w:r>
      <w:r w:rsidR="005A2021">
        <w:rPr>
          <w:sz w:val="24"/>
          <w:szCs w:val="24"/>
        </w:rPr>
        <w:t>has developed bur</w:t>
      </w:r>
      <w:r w:rsidR="00A3240D">
        <w:rPr>
          <w:sz w:val="24"/>
          <w:szCs w:val="24"/>
        </w:rPr>
        <w:t>r</w:t>
      </w:r>
      <w:r w:rsidR="005A2021">
        <w:rPr>
          <w:sz w:val="24"/>
          <w:szCs w:val="24"/>
        </w:rPr>
        <w:t>s over the years</w:t>
      </w:r>
      <w:r w:rsidR="00A3240D">
        <w:rPr>
          <w:sz w:val="24"/>
          <w:szCs w:val="24"/>
        </w:rPr>
        <w:t xml:space="preserve">, and </w:t>
      </w:r>
      <w:r w:rsidR="005A2021">
        <w:rPr>
          <w:sz w:val="24"/>
          <w:szCs w:val="24"/>
        </w:rPr>
        <w:t>some c</w:t>
      </w:r>
      <w:r w:rsidR="000A6184">
        <w:rPr>
          <w:sz w:val="24"/>
          <w:szCs w:val="24"/>
        </w:rPr>
        <w:t>hanges</w:t>
      </w:r>
      <w:r w:rsidR="007042B5">
        <w:rPr>
          <w:sz w:val="24"/>
          <w:szCs w:val="24"/>
        </w:rPr>
        <w:t xml:space="preserve"> will need to </w:t>
      </w:r>
      <w:r w:rsidR="000A6184">
        <w:rPr>
          <w:sz w:val="24"/>
          <w:szCs w:val="24"/>
        </w:rPr>
        <w:t>be made</w:t>
      </w:r>
      <w:r w:rsidR="00977AAF">
        <w:rPr>
          <w:sz w:val="24"/>
          <w:szCs w:val="24"/>
        </w:rPr>
        <w:t>.</w:t>
      </w:r>
    </w:p>
    <w:p w:rsidR="000A6184" w:rsidRDefault="000A6184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7042B5" w:rsidRDefault="000A6184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Because of City’s financial </w:t>
      </w:r>
      <w:r w:rsidR="007042B5">
        <w:rPr>
          <w:sz w:val="24"/>
          <w:szCs w:val="24"/>
        </w:rPr>
        <w:t>situation</w:t>
      </w:r>
      <w:r>
        <w:rPr>
          <w:sz w:val="24"/>
          <w:szCs w:val="24"/>
        </w:rPr>
        <w:t xml:space="preserve">, contractual eval pay was paid based on one instead of two percent.  Chief Morency will meet with the mayor next week, and the additional </w:t>
      </w:r>
      <w:r w:rsidR="007042B5">
        <w:rPr>
          <w:sz w:val="24"/>
          <w:szCs w:val="24"/>
        </w:rPr>
        <w:t xml:space="preserve">percent </w:t>
      </w:r>
      <w:r>
        <w:rPr>
          <w:sz w:val="24"/>
          <w:szCs w:val="24"/>
        </w:rPr>
        <w:t>payout</w:t>
      </w:r>
      <w:r w:rsidR="00B57D13">
        <w:rPr>
          <w:sz w:val="24"/>
          <w:szCs w:val="24"/>
        </w:rPr>
        <w:t xml:space="preserve"> will be </w:t>
      </w:r>
      <w:r w:rsidR="00D15817">
        <w:rPr>
          <w:sz w:val="24"/>
          <w:szCs w:val="24"/>
        </w:rPr>
        <w:t>made</w:t>
      </w:r>
      <w:r>
        <w:rPr>
          <w:sz w:val="24"/>
          <w:szCs w:val="24"/>
        </w:rPr>
        <w:t xml:space="preserve"> contingent o</w:t>
      </w:r>
      <w:r w:rsidR="007042B5">
        <w:rPr>
          <w:sz w:val="24"/>
          <w:szCs w:val="24"/>
        </w:rPr>
        <w:t>n</w:t>
      </w:r>
      <w:r>
        <w:rPr>
          <w:sz w:val="24"/>
          <w:szCs w:val="24"/>
        </w:rPr>
        <w:t xml:space="preserve"> available funding.  </w:t>
      </w:r>
    </w:p>
    <w:p w:rsidR="007042B5" w:rsidRDefault="007042B5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27529F" w:rsidRPr="0027529F" w:rsidRDefault="007042B5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529F">
        <w:rPr>
          <w:sz w:val="24"/>
          <w:szCs w:val="24"/>
        </w:rPr>
        <w:t>The</w:t>
      </w:r>
      <w:r>
        <w:rPr>
          <w:sz w:val="24"/>
          <w:szCs w:val="24"/>
        </w:rPr>
        <w:t xml:space="preserve"> financial</w:t>
      </w:r>
      <w:r w:rsidR="0027529F">
        <w:rPr>
          <w:sz w:val="24"/>
          <w:szCs w:val="24"/>
        </w:rPr>
        <w:t xml:space="preserve"> report was unanimously accepted as printed, on a motion by Comm. Morin, seconded by Comm. Tremblay.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7D7B2C" w:rsidRPr="007042B5" w:rsidRDefault="00AD7BE4" w:rsidP="005C6CB9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7042B5">
        <w:rPr>
          <w:b/>
          <w:sz w:val="24"/>
          <w:szCs w:val="24"/>
        </w:rPr>
        <w:t>Hiring Process</w:t>
      </w:r>
      <w:r w:rsidR="00D40E89" w:rsidRPr="007042B5">
        <w:rPr>
          <w:b/>
          <w:sz w:val="24"/>
          <w:szCs w:val="24"/>
        </w:rPr>
        <w:t xml:space="preserve">: </w:t>
      </w:r>
      <w:r w:rsidR="007821CC" w:rsidRPr="007042B5">
        <w:rPr>
          <w:b/>
          <w:sz w:val="24"/>
          <w:szCs w:val="24"/>
        </w:rPr>
        <w:t xml:space="preserve"> </w:t>
      </w:r>
      <w:r w:rsidR="00D6241A" w:rsidRPr="00D6241A">
        <w:rPr>
          <w:sz w:val="24"/>
          <w:szCs w:val="24"/>
        </w:rPr>
        <w:t>D</w:t>
      </w:r>
      <w:r w:rsidR="007042B5" w:rsidRPr="00D6241A">
        <w:rPr>
          <w:sz w:val="24"/>
          <w:szCs w:val="24"/>
        </w:rPr>
        <w:t>e</w:t>
      </w:r>
      <w:r w:rsidR="007042B5" w:rsidRPr="007042B5">
        <w:rPr>
          <w:sz w:val="24"/>
          <w:szCs w:val="24"/>
        </w:rPr>
        <w:t xml:space="preserve">puty </w:t>
      </w:r>
      <w:r w:rsidR="00D6241A">
        <w:rPr>
          <w:sz w:val="24"/>
          <w:szCs w:val="24"/>
        </w:rPr>
        <w:t>C</w:t>
      </w:r>
      <w:r w:rsidR="007042B5" w:rsidRPr="007042B5">
        <w:rPr>
          <w:sz w:val="24"/>
          <w:szCs w:val="24"/>
        </w:rPr>
        <w:t>hief</w:t>
      </w:r>
      <w:r w:rsidR="00D6241A">
        <w:rPr>
          <w:sz w:val="24"/>
          <w:szCs w:val="24"/>
        </w:rPr>
        <w:t xml:space="preserve"> Buteau</w:t>
      </w:r>
      <w:r w:rsidR="007042B5" w:rsidRPr="007042B5">
        <w:rPr>
          <w:sz w:val="24"/>
          <w:szCs w:val="24"/>
        </w:rPr>
        <w:t xml:space="preserve"> provided an update on the </w:t>
      </w:r>
      <w:r w:rsidR="00D6241A">
        <w:rPr>
          <w:sz w:val="24"/>
          <w:szCs w:val="24"/>
        </w:rPr>
        <w:t xml:space="preserve">ongoing </w:t>
      </w:r>
      <w:r w:rsidR="007042B5" w:rsidRPr="007042B5">
        <w:rPr>
          <w:sz w:val="24"/>
          <w:szCs w:val="24"/>
        </w:rPr>
        <w:t>process.</w:t>
      </w:r>
      <w:r w:rsidR="007042B5">
        <w:rPr>
          <w:sz w:val="24"/>
          <w:szCs w:val="24"/>
        </w:rPr>
        <w:t xml:space="preserve">  </w:t>
      </w:r>
      <w:r w:rsidR="00730523">
        <w:rPr>
          <w:sz w:val="24"/>
          <w:szCs w:val="24"/>
        </w:rPr>
        <w:t>P</w:t>
      </w:r>
      <w:r w:rsidR="007042B5">
        <w:rPr>
          <w:sz w:val="24"/>
          <w:szCs w:val="24"/>
        </w:rPr>
        <w:t xml:space="preserve">ress surrounding the City’s financial concerns </w:t>
      </w:r>
      <w:r w:rsidR="00D6241A">
        <w:rPr>
          <w:sz w:val="24"/>
          <w:szCs w:val="24"/>
        </w:rPr>
        <w:t>has been</w:t>
      </w:r>
      <w:r w:rsidR="007042B5">
        <w:rPr>
          <w:sz w:val="24"/>
          <w:szCs w:val="24"/>
        </w:rPr>
        <w:t xml:space="preserve"> discouraging </w:t>
      </w:r>
      <w:r w:rsidR="003D13F4">
        <w:rPr>
          <w:sz w:val="24"/>
          <w:szCs w:val="24"/>
        </w:rPr>
        <w:t xml:space="preserve">potential recruits.  </w:t>
      </w:r>
    </w:p>
    <w:p w:rsidR="007D7B2C" w:rsidRDefault="007D7B2C" w:rsidP="007D7B2C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3160A5" w:rsidRPr="007D7B2C" w:rsidRDefault="00AD7BE4" w:rsidP="00466C4F">
      <w:pPr>
        <w:keepLines/>
        <w:widowControl/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7D7B2C">
        <w:rPr>
          <w:b/>
          <w:sz w:val="24"/>
          <w:szCs w:val="24"/>
        </w:rPr>
        <w:t>Firing Range</w:t>
      </w:r>
      <w:r w:rsidR="00AB3E1B" w:rsidRPr="007D7B2C">
        <w:rPr>
          <w:sz w:val="24"/>
          <w:szCs w:val="24"/>
        </w:rPr>
        <w:t>:</w:t>
      </w:r>
      <w:r w:rsidR="00E51703" w:rsidRPr="007D7B2C">
        <w:rPr>
          <w:sz w:val="24"/>
          <w:szCs w:val="24"/>
        </w:rPr>
        <w:t xml:space="preserve">  </w:t>
      </w:r>
      <w:r w:rsidR="0057311B">
        <w:rPr>
          <w:sz w:val="24"/>
          <w:szCs w:val="24"/>
        </w:rPr>
        <w:t xml:space="preserve"> The</w:t>
      </w:r>
      <w:r w:rsidR="003D13F4">
        <w:rPr>
          <w:sz w:val="24"/>
          <w:szCs w:val="24"/>
        </w:rPr>
        <w:t xml:space="preserve"> transfer is in process</w:t>
      </w:r>
      <w:r w:rsidR="0057311B">
        <w:rPr>
          <w:sz w:val="24"/>
          <w:szCs w:val="24"/>
        </w:rPr>
        <w:t>.</w:t>
      </w:r>
      <w:r w:rsidR="003D13F4">
        <w:rPr>
          <w:sz w:val="24"/>
          <w:szCs w:val="24"/>
        </w:rPr>
        <w:t xml:space="preserve">  </w:t>
      </w:r>
      <w:r w:rsidR="009138EF">
        <w:rPr>
          <w:sz w:val="24"/>
          <w:szCs w:val="24"/>
        </w:rPr>
        <w:t>As current owner, t</w:t>
      </w:r>
      <w:r w:rsidR="003D13F4">
        <w:rPr>
          <w:sz w:val="24"/>
          <w:szCs w:val="24"/>
        </w:rPr>
        <w:t>he Conservation Fund ha</w:t>
      </w:r>
      <w:r w:rsidR="009138EF">
        <w:rPr>
          <w:sz w:val="24"/>
          <w:szCs w:val="24"/>
        </w:rPr>
        <w:t>s</w:t>
      </w:r>
      <w:r w:rsidR="003D13F4">
        <w:rPr>
          <w:sz w:val="24"/>
          <w:szCs w:val="24"/>
        </w:rPr>
        <w:t xml:space="preserve"> assumed responsibility for payment of the</w:t>
      </w:r>
      <w:r w:rsidR="00730523">
        <w:rPr>
          <w:sz w:val="24"/>
          <w:szCs w:val="24"/>
        </w:rPr>
        <w:t xml:space="preserve"> recent</w:t>
      </w:r>
      <w:r w:rsidR="003D13F4">
        <w:rPr>
          <w:sz w:val="24"/>
          <w:szCs w:val="24"/>
        </w:rPr>
        <w:t xml:space="preserve"> Milan tax bill. </w:t>
      </w:r>
    </w:p>
    <w:p w:rsidR="00C876A0" w:rsidRPr="00C876A0" w:rsidRDefault="00C876A0" w:rsidP="00C876A0">
      <w:pPr>
        <w:keepLines/>
        <w:widowControl/>
        <w:tabs>
          <w:tab w:val="left" w:pos="-1440"/>
          <w:tab w:val="left" w:pos="720"/>
        </w:tabs>
        <w:jc w:val="both"/>
        <w:rPr>
          <w:sz w:val="24"/>
          <w:szCs w:val="24"/>
        </w:rPr>
      </w:pPr>
    </w:p>
    <w:p w:rsidR="00D031F8" w:rsidRPr="00730523" w:rsidRDefault="00AD7BE4" w:rsidP="00F66DBC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730523">
        <w:rPr>
          <w:b/>
          <w:sz w:val="24"/>
          <w:szCs w:val="24"/>
        </w:rPr>
        <w:t>Budget &amp; CIP</w:t>
      </w:r>
      <w:r w:rsidR="00BD29B4" w:rsidRPr="00730523">
        <w:rPr>
          <w:b/>
          <w:sz w:val="24"/>
          <w:szCs w:val="24"/>
        </w:rPr>
        <w:t xml:space="preserve">: </w:t>
      </w:r>
      <w:r w:rsidR="00364658" w:rsidRPr="00730523">
        <w:rPr>
          <w:b/>
          <w:sz w:val="24"/>
          <w:szCs w:val="24"/>
        </w:rPr>
        <w:t xml:space="preserve"> </w:t>
      </w:r>
      <w:r w:rsidR="00D6241A" w:rsidRPr="00730523">
        <w:rPr>
          <w:sz w:val="24"/>
          <w:szCs w:val="24"/>
        </w:rPr>
        <w:t xml:space="preserve">Council has not yet </w:t>
      </w:r>
      <w:r w:rsidR="003D13F4" w:rsidRPr="00730523">
        <w:rPr>
          <w:sz w:val="24"/>
          <w:szCs w:val="24"/>
        </w:rPr>
        <w:t>approved</w:t>
      </w:r>
      <w:r w:rsidR="00D6241A" w:rsidRPr="00730523">
        <w:rPr>
          <w:sz w:val="24"/>
          <w:szCs w:val="24"/>
        </w:rPr>
        <w:t xml:space="preserve"> the budget</w:t>
      </w:r>
      <w:r w:rsidR="003D13F4" w:rsidRPr="00730523">
        <w:rPr>
          <w:sz w:val="24"/>
          <w:szCs w:val="24"/>
        </w:rPr>
        <w:t xml:space="preserve">.  A recent meeting with Governor Sununu appeared to go well, and the urgency of the City’s concerns </w:t>
      </w:r>
      <w:r w:rsidR="005E533D" w:rsidRPr="00730523">
        <w:rPr>
          <w:sz w:val="24"/>
          <w:szCs w:val="24"/>
        </w:rPr>
        <w:t xml:space="preserve">surrounding school funding </w:t>
      </w:r>
      <w:r w:rsidR="003D13F4" w:rsidRPr="00730523">
        <w:rPr>
          <w:sz w:val="24"/>
          <w:szCs w:val="24"/>
        </w:rPr>
        <w:t xml:space="preserve">was conveyed. </w:t>
      </w:r>
    </w:p>
    <w:p w:rsidR="00D031F8" w:rsidRDefault="00D031F8" w:rsidP="00D031F8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91962" w:rsidRDefault="00FF5647" w:rsidP="000F344F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Armory Building</w:t>
      </w:r>
      <w:r w:rsidR="00D40E89" w:rsidRPr="00AD7BE4">
        <w:rPr>
          <w:b/>
          <w:sz w:val="24"/>
          <w:szCs w:val="24"/>
        </w:rPr>
        <w:t xml:space="preserve">:  </w:t>
      </w:r>
      <w:r w:rsidR="003D13F4">
        <w:rPr>
          <w:sz w:val="24"/>
          <w:szCs w:val="24"/>
        </w:rPr>
        <w:t>Chief Morency received a copy of the blueprints</w:t>
      </w:r>
      <w:r w:rsidR="00695B13">
        <w:rPr>
          <w:sz w:val="24"/>
          <w:szCs w:val="24"/>
        </w:rPr>
        <w:t xml:space="preserve"> and will review them to identify the Department’s needs.</w:t>
      </w:r>
    </w:p>
    <w:p w:rsidR="00FF5647" w:rsidRDefault="00FF5647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Cates Hill Tower:</w:t>
      </w:r>
      <w:r w:rsidR="00736583">
        <w:rPr>
          <w:b/>
          <w:sz w:val="24"/>
          <w:szCs w:val="24"/>
        </w:rPr>
        <w:t xml:space="preserve">  </w:t>
      </w:r>
      <w:r w:rsidR="00695B13">
        <w:rPr>
          <w:sz w:val="24"/>
          <w:szCs w:val="24"/>
        </w:rPr>
        <w:t>Ossipee Mt. Electronics</w:t>
      </w:r>
      <w:r w:rsidR="00730523">
        <w:rPr>
          <w:sz w:val="24"/>
          <w:szCs w:val="24"/>
        </w:rPr>
        <w:t>’</w:t>
      </w:r>
      <w:r w:rsidR="00695B13">
        <w:rPr>
          <w:sz w:val="24"/>
          <w:szCs w:val="24"/>
        </w:rPr>
        <w:t xml:space="preserve"> proposal will be ready within the next two weeks.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457994" w:rsidRPr="00FF5647" w:rsidRDefault="00FF5647" w:rsidP="00FF564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“Call to Duty” Scholarship/Book Awards</w:t>
      </w:r>
      <w:r w:rsidR="00991962" w:rsidRPr="00FF5647">
        <w:rPr>
          <w:b/>
          <w:sz w:val="24"/>
          <w:szCs w:val="24"/>
        </w:rPr>
        <w:t>:</w:t>
      </w:r>
      <w:r w:rsidR="00F74ED3" w:rsidRPr="00FF5647">
        <w:rPr>
          <w:b/>
          <w:sz w:val="24"/>
          <w:szCs w:val="24"/>
        </w:rPr>
        <w:t xml:space="preserve"> </w:t>
      </w:r>
      <w:r w:rsidR="007608A6" w:rsidRPr="00FF5647">
        <w:rPr>
          <w:b/>
          <w:sz w:val="24"/>
          <w:szCs w:val="24"/>
        </w:rPr>
        <w:t xml:space="preserve"> </w:t>
      </w:r>
      <w:r w:rsidR="00695B13">
        <w:rPr>
          <w:sz w:val="24"/>
          <w:szCs w:val="24"/>
        </w:rPr>
        <w:t>Deputy Chief Buteau presented awards to Allison Theriault and Emily Letellier during the BHS Senior Awards Night.</w:t>
      </w:r>
      <w:r w:rsidR="00736583">
        <w:rPr>
          <w:sz w:val="24"/>
          <w:szCs w:val="24"/>
        </w:rPr>
        <w:t xml:space="preserve">  </w:t>
      </w:r>
      <w:r w:rsidR="00695B13">
        <w:rPr>
          <w:sz w:val="24"/>
          <w:szCs w:val="24"/>
        </w:rPr>
        <w:t>John Arguin</w:t>
      </w:r>
      <w:r w:rsidR="00D031F8">
        <w:rPr>
          <w:sz w:val="24"/>
          <w:szCs w:val="24"/>
        </w:rPr>
        <w:t xml:space="preserve"> </w:t>
      </w:r>
      <w:r w:rsidR="00730523">
        <w:rPr>
          <w:sz w:val="24"/>
          <w:szCs w:val="24"/>
        </w:rPr>
        <w:t>received his award when meeting with the deputy</w:t>
      </w:r>
      <w:r w:rsidR="00695B13">
        <w:rPr>
          <w:sz w:val="24"/>
          <w:szCs w:val="24"/>
        </w:rPr>
        <w:t>.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FF5647" w:rsidRPr="00FF5647" w:rsidRDefault="00695B13" w:rsidP="00FF564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Police Memorial Service</w:t>
      </w:r>
      <w:r w:rsidR="00FF5647">
        <w:rPr>
          <w:b/>
          <w:sz w:val="24"/>
          <w:szCs w:val="24"/>
        </w:rPr>
        <w:t>:</w:t>
      </w:r>
      <w:r w:rsidR="006D659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The ceremony went well</w:t>
      </w:r>
      <w:r w:rsidR="00D031F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families were </w:t>
      </w:r>
      <w:r w:rsidR="0057386B">
        <w:rPr>
          <w:sz w:val="24"/>
          <w:szCs w:val="24"/>
        </w:rPr>
        <w:t xml:space="preserve">escorted and </w:t>
      </w:r>
      <w:r>
        <w:rPr>
          <w:sz w:val="24"/>
          <w:szCs w:val="24"/>
        </w:rPr>
        <w:t>represented by members of the PD</w:t>
      </w:r>
      <w:r w:rsidR="006D659C">
        <w:rPr>
          <w:sz w:val="24"/>
          <w:szCs w:val="24"/>
        </w:rPr>
        <w:t>.</w:t>
      </w:r>
    </w:p>
    <w:p w:rsidR="00D40E89" w:rsidRDefault="00D40E89" w:rsidP="00D40E89">
      <w:pPr>
        <w:pStyle w:val="ListParagraph"/>
        <w:rPr>
          <w:b/>
          <w:sz w:val="24"/>
          <w:szCs w:val="24"/>
        </w:rPr>
      </w:pPr>
    </w:p>
    <w:p w:rsidR="001B08EF" w:rsidRPr="00D40E89" w:rsidRDefault="00D40E89" w:rsidP="009130D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40E89">
        <w:rPr>
          <w:b/>
          <w:sz w:val="24"/>
          <w:szCs w:val="24"/>
        </w:rPr>
        <w:t>Other</w:t>
      </w:r>
      <w:r w:rsidR="00591D32" w:rsidRPr="00D40E89">
        <w:rPr>
          <w:b/>
          <w:sz w:val="24"/>
          <w:szCs w:val="24"/>
        </w:rPr>
        <w:t xml:space="preserve">:  </w:t>
      </w:r>
      <w:r w:rsidR="004E2E16">
        <w:rPr>
          <w:b/>
          <w:sz w:val="24"/>
          <w:szCs w:val="24"/>
        </w:rPr>
        <w:t xml:space="preserve"> </w:t>
      </w:r>
    </w:p>
    <w:p w:rsidR="000013C3" w:rsidRPr="000013C3" w:rsidRDefault="00730523" w:rsidP="004F3EB6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red light on the Dummer Yard Tower is not working, and </w:t>
      </w:r>
      <w:r w:rsidR="00CF74B8">
        <w:rPr>
          <w:sz w:val="24"/>
          <w:szCs w:val="24"/>
        </w:rPr>
        <w:t>Skywire</w:t>
      </w:r>
      <w:r w:rsidR="0057386B">
        <w:rPr>
          <w:sz w:val="24"/>
          <w:szCs w:val="24"/>
        </w:rPr>
        <w:t xml:space="preserve">, the City’s internet provider, </w:t>
      </w:r>
      <w:r w:rsidR="00CF74B8">
        <w:rPr>
          <w:sz w:val="24"/>
          <w:szCs w:val="24"/>
        </w:rPr>
        <w:t>will replac</w:t>
      </w:r>
      <w:r w:rsidR="00D031F8">
        <w:rPr>
          <w:sz w:val="24"/>
          <w:szCs w:val="24"/>
        </w:rPr>
        <w:t>e</w:t>
      </w:r>
      <w:r>
        <w:rPr>
          <w:sz w:val="24"/>
          <w:szCs w:val="24"/>
        </w:rPr>
        <w:t xml:space="preserve"> it</w:t>
      </w:r>
      <w:r w:rsidR="00CF74B8">
        <w:rPr>
          <w:sz w:val="24"/>
          <w:szCs w:val="24"/>
        </w:rPr>
        <w:t xml:space="preserve"> with an LED system.  </w:t>
      </w:r>
    </w:p>
    <w:p w:rsidR="00CF74B8" w:rsidRPr="00CF74B8" w:rsidRDefault="00CF74B8" w:rsidP="00145908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CF74B8">
        <w:rPr>
          <w:sz w:val="24"/>
          <w:szCs w:val="24"/>
        </w:rPr>
        <w:t>This year’s CAC pizza fundraiser raised the most funds to date</w:t>
      </w:r>
      <w:r w:rsidR="000013C3" w:rsidRPr="00CF74B8">
        <w:rPr>
          <w:sz w:val="24"/>
          <w:szCs w:val="24"/>
        </w:rPr>
        <w:t>.</w:t>
      </w:r>
      <w:r w:rsidRPr="00CF74B8">
        <w:rPr>
          <w:sz w:val="24"/>
          <w:szCs w:val="24"/>
        </w:rPr>
        <w:t xml:space="preserve">  Chief Morency gave kudos to Dan Arguin for assist</w:t>
      </w:r>
      <w:r w:rsidR="00D031F8">
        <w:rPr>
          <w:sz w:val="24"/>
          <w:szCs w:val="24"/>
        </w:rPr>
        <w:t>ing</w:t>
      </w:r>
      <w:r w:rsidRPr="00CF74B8">
        <w:rPr>
          <w:sz w:val="24"/>
          <w:szCs w:val="24"/>
        </w:rPr>
        <w:t xml:space="preserve"> with deliveries</w:t>
      </w:r>
      <w:r w:rsidR="00730523">
        <w:rPr>
          <w:sz w:val="24"/>
          <w:szCs w:val="24"/>
        </w:rPr>
        <w:t>, as</w:t>
      </w:r>
      <w:r w:rsidRPr="00CF74B8">
        <w:rPr>
          <w:sz w:val="24"/>
          <w:szCs w:val="24"/>
        </w:rPr>
        <w:t xml:space="preserve"> all full-time law enforcement personnel were tied up with a search.</w:t>
      </w:r>
    </w:p>
    <w:p w:rsidR="002C15B4" w:rsidRPr="004E0928" w:rsidRDefault="002C15B4" w:rsidP="002C15B4">
      <w:pPr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CF74B8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Radio Reprogramming</w:t>
      </w:r>
      <w:r w:rsidR="00D6186C" w:rsidRPr="001435C1">
        <w:rPr>
          <w:b/>
          <w:sz w:val="24"/>
          <w:szCs w:val="24"/>
        </w:rPr>
        <w:t>:</w:t>
      </w:r>
      <w:r w:rsidR="000713B7">
        <w:rPr>
          <w:b/>
          <w:sz w:val="24"/>
          <w:szCs w:val="24"/>
        </w:rPr>
        <w:t xml:space="preserve"> </w:t>
      </w:r>
      <w:r w:rsidR="00AE6F0C">
        <w:rPr>
          <w:b/>
          <w:sz w:val="24"/>
          <w:szCs w:val="24"/>
        </w:rPr>
        <w:t xml:space="preserve"> </w:t>
      </w:r>
      <w:r w:rsidR="004E2E16">
        <w:rPr>
          <w:sz w:val="24"/>
          <w:szCs w:val="24"/>
        </w:rPr>
        <w:t>All police, fire, and EMS radios in the state will be reprogrammed</w:t>
      </w:r>
      <w:r w:rsidR="00C311AF">
        <w:rPr>
          <w:sz w:val="24"/>
          <w:szCs w:val="24"/>
        </w:rPr>
        <w:t xml:space="preserve"> </w:t>
      </w:r>
      <w:r w:rsidR="00730523">
        <w:rPr>
          <w:sz w:val="24"/>
          <w:szCs w:val="24"/>
        </w:rPr>
        <w:t>and</w:t>
      </w:r>
      <w:r w:rsidR="00C311AF">
        <w:rPr>
          <w:sz w:val="24"/>
          <w:szCs w:val="24"/>
        </w:rPr>
        <w:t xml:space="preserve"> </w:t>
      </w:r>
      <w:r w:rsidR="004E2E16">
        <w:rPr>
          <w:sz w:val="24"/>
          <w:szCs w:val="24"/>
        </w:rPr>
        <w:t>coordinated to the same channels.  The cost will be covered by a State grant</w:t>
      </w:r>
      <w:r w:rsidR="000013C3">
        <w:rPr>
          <w:sz w:val="24"/>
          <w:szCs w:val="24"/>
        </w:rPr>
        <w:t>.</w:t>
      </w:r>
      <w:r w:rsidR="004E2E16">
        <w:rPr>
          <w:sz w:val="24"/>
          <w:szCs w:val="24"/>
        </w:rPr>
        <w:t xml:space="preserve">  </w:t>
      </w:r>
      <w:r w:rsidR="00830E2B">
        <w:rPr>
          <w:sz w:val="24"/>
          <w:szCs w:val="24"/>
        </w:rPr>
        <w:t xml:space="preserve">  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F91EF2" w:rsidRDefault="00CF74B8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DTF Grant/PET Grant</w:t>
      </w:r>
      <w:r w:rsidR="00991962" w:rsidRPr="008A63DA">
        <w:rPr>
          <w:b/>
          <w:sz w:val="24"/>
          <w:szCs w:val="24"/>
        </w:rPr>
        <w:t>:</w:t>
      </w:r>
      <w:r w:rsidR="001C6C5C" w:rsidRPr="008A63DA">
        <w:rPr>
          <w:b/>
          <w:sz w:val="24"/>
          <w:szCs w:val="24"/>
        </w:rPr>
        <w:t xml:space="preserve"> </w:t>
      </w:r>
      <w:r w:rsidR="001F56AA" w:rsidRPr="008A63DA">
        <w:rPr>
          <w:sz w:val="24"/>
          <w:szCs w:val="24"/>
        </w:rPr>
        <w:t xml:space="preserve"> </w:t>
      </w:r>
      <w:r w:rsidR="004E2E16">
        <w:rPr>
          <w:sz w:val="24"/>
          <w:szCs w:val="24"/>
        </w:rPr>
        <w:t>The</w:t>
      </w:r>
      <w:r w:rsidR="00861C6A">
        <w:rPr>
          <w:sz w:val="24"/>
          <w:szCs w:val="24"/>
        </w:rPr>
        <w:t xml:space="preserve"> letter of support </w:t>
      </w:r>
      <w:r w:rsidR="00BC0C68">
        <w:rPr>
          <w:sz w:val="24"/>
          <w:szCs w:val="24"/>
        </w:rPr>
        <w:t>explained by Lt. Lemoine a</w:t>
      </w:r>
      <w:r w:rsidR="00861C6A">
        <w:rPr>
          <w:sz w:val="24"/>
          <w:szCs w:val="24"/>
        </w:rPr>
        <w:t xml:space="preserve">t last month’s meeting was submitted along with a grant application.  </w:t>
      </w:r>
    </w:p>
    <w:p w:rsidR="00F91EF2" w:rsidRPr="008A63DA" w:rsidRDefault="00F91EF2" w:rsidP="00F91EF2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9D1B06" w:rsidRDefault="00CF74B8" w:rsidP="005275B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Manchester PD on IP Address</w:t>
      </w:r>
      <w:r w:rsidR="00991962">
        <w:rPr>
          <w:b/>
          <w:sz w:val="24"/>
          <w:szCs w:val="24"/>
        </w:rPr>
        <w:t>:</w:t>
      </w:r>
      <w:r w:rsidR="001F56AA">
        <w:rPr>
          <w:b/>
          <w:sz w:val="24"/>
          <w:szCs w:val="24"/>
        </w:rPr>
        <w:t xml:space="preserve"> </w:t>
      </w:r>
      <w:r w:rsidR="0027529F">
        <w:rPr>
          <w:sz w:val="24"/>
          <w:szCs w:val="24"/>
        </w:rPr>
        <w:t xml:space="preserve"> </w:t>
      </w:r>
      <w:r w:rsidR="00861C6A">
        <w:rPr>
          <w:sz w:val="24"/>
          <w:szCs w:val="24"/>
        </w:rPr>
        <w:t>The PD received word that its video system was allegedly accessed</w:t>
      </w:r>
      <w:r w:rsidR="0057386B">
        <w:rPr>
          <w:sz w:val="24"/>
          <w:szCs w:val="24"/>
        </w:rPr>
        <w:t xml:space="preserve">; </w:t>
      </w:r>
      <w:r w:rsidR="00861C6A">
        <w:rPr>
          <w:sz w:val="24"/>
          <w:szCs w:val="24"/>
        </w:rPr>
        <w:t xml:space="preserve">that claim </w:t>
      </w:r>
      <w:r w:rsidR="00C375AF">
        <w:rPr>
          <w:sz w:val="24"/>
          <w:szCs w:val="24"/>
        </w:rPr>
        <w:t>w</w:t>
      </w:r>
      <w:r w:rsidR="00861C6A">
        <w:rPr>
          <w:sz w:val="24"/>
          <w:szCs w:val="24"/>
        </w:rPr>
        <w:t>as</w:t>
      </w:r>
      <w:r w:rsidR="0057386B">
        <w:rPr>
          <w:sz w:val="24"/>
          <w:szCs w:val="24"/>
        </w:rPr>
        <w:t xml:space="preserve"> </w:t>
      </w:r>
      <w:r w:rsidR="00861C6A">
        <w:rPr>
          <w:sz w:val="24"/>
          <w:szCs w:val="24"/>
        </w:rPr>
        <w:t xml:space="preserve">ruled out by the City’s IT provider.  Since then, the Manchester PD contacted the detectives to advise that the </w:t>
      </w:r>
      <w:r w:rsidR="0057386B">
        <w:rPr>
          <w:sz w:val="24"/>
          <w:szCs w:val="24"/>
        </w:rPr>
        <w:t>B</w:t>
      </w:r>
      <w:r w:rsidR="00861C6A">
        <w:rPr>
          <w:sz w:val="24"/>
          <w:szCs w:val="24"/>
        </w:rPr>
        <w:t xml:space="preserve">PD’s IP address </w:t>
      </w:r>
      <w:r w:rsidR="0057386B">
        <w:rPr>
          <w:sz w:val="24"/>
          <w:szCs w:val="24"/>
        </w:rPr>
        <w:t>was</w:t>
      </w:r>
      <w:r w:rsidR="00861C6A">
        <w:rPr>
          <w:sz w:val="24"/>
          <w:szCs w:val="24"/>
        </w:rPr>
        <w:t xml:space="preserve"> involved in one of their cases</w:t>
      </w:r>
      <w:r w:rsidR="0057386B">
        <w:rPr>
          <w:sz w:val="24"/>
          <w:szCs w:val="24"/>
        </w:rPr>
        <w:t>; that</w:t>
      </w:r>
      <w:r w:rsidR="00861C6A">
        <w:rPr>
          <w:sz w:val="24"/>
          <w:szCs w:val="24"/>
        </w:rPr>
        <w:t xml:space="preserve"> </w:t>
      </w:r>
      <w:r w:rsidR="00C375AF">
        <w:rPr>
          <w:sz w:val="24"/>
          <w:szCs w:val="24"/>
        </w:rPr>
        <w:t>claim w</w:t>
      </w:r>
      <w:r w:rsidR="00861C6A">
        <w:rPr>
          <w:sz w:val="24"/>
          <w:szCs w:val="24"/>
        </w:rPr>
        <w:t>as</w:t>
      </w:r>
      <w:r w:rsidR="00C311AF">
        <w:rPr>
          <w:sz w:val="24"/>
          <w:szCs w:val="24"/>
        </w:rPr>
        <w:t xml:space="preserve"> also</w:t>
      </w:r>
      <w:r w:rsidR="00861C6A">
        <w:rPr>
          <w:sz w:val="24"/>
          <w:szCs w:val="24"/>
        </w:rPr>
        <w:t xml:space="preserve"> ruled out as spoofing.  The </w:t>
      </w:r>
      <w:r w:rsidR="00C375AF">
        <w:rPr>
          <w:sz w:val="24"/>
          <w:szCs w:val="24"/>
        </w:rPr>
        <w:t xml:space="preserve">IT </w:t>
      </w:r>
      <w:r w:rsidR="00861C6A">
        <w:rPr>
          <w:sz w:val="24"/>
          <w:szCs w:val="24"/>
        </w:rPr>
        <w:t xml:space="preserve">provider </w:t>
      </w:r>
      <w:r w:rsidR="001F5E37">
        <w:rPr>
          <w:sz w:val="24"/>
          <w:szCs w:val="24"/>
        </w:rPr>
        <w:t xml:space="preserve">is adamant in their determinations and </w:t>
      </w:r>
      <w:r w:rsidR="00861C6A">
        <w:rPr>
          <w:sz w:val="24"/>
          <w:szCs w:val="24"/>
        </w:rPr>
        <w:t>assured the</w:t>
      </w:r>
      <w:r w:rsidR="001501D1">
        <w:rPr>
          <w:sz w:val="24"/>
          <w:szCs w:val="24"/>
        </w:rPr>
        <w:t xml:space="preserve"> PD </w:t>
      </w:r>
      <w:r w:rsidR="001F5E37">
        <w:rPr>
          <w:sz w:val="24"/>
          <w:szCs w:val="24"/>
        </w:rPr>
        <w:t>that they will</w:t>
      </w:r>
      <w:r w:rsidR="00861C6A">
        <w:rPr>
          <w:sz w:val="24"/>
          <w:szCs w:val="24"/>
        </w:rPr>
        <w:t xml:space="preserve"> continue to monitor for penetrations to the system.</w:t>
      </w:r>
    </w:p>
    <w:p w:rsidR="00836FD5" w:rsidRPr="009D1B06" w:rsidRDefault="00836FD5" w:rsidP="00836FD5">
      <w:pPr>
        <w:pStyle w:val="ListParagraph"/>
        <w:rPr>
          <w:b/>
          <w:sz w:val="24"/>
          <w:szCs w:val="24"/>
        </w:rPr>
      </w:pPr>
    </w:p>
    <w:p w:rsidR="009D1B06" w:rsidRDefault="00CF74B8" w:rsidP="009D1B06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-1440"/>
          <w:tab w:val="left" w:pos="720"/>
        </w:tabs>
        <w:jc w:val="both"/>
        <w:rPr>
          <w:rFonts w:ascii="Source Sans Pro" w:hAnsi="Source Sans Pro"/>
          <w:sz w:val="24"/>
          <w:szCs w:val="24"/>
          <w:lang w:val="en"/>
        </w:rPr>
      </w:pPr>
      <w:r>
        <w:rPr>
          <w:b/>
          <w:sz w:val="24"/>
          <w:szCs w:val="24"/>
        </w:rPr>
        <w:t>Software for Discovery</w:t>
      </w:r>
      <w:r w:rsidR="00FF5647">
        <w:rPr>
          <w:b/>
          <w:sz w:val="24"/>
          <w:szCs w:val="24"/>
        </w:rPr>
        <w:t>:</w:t>
      </w:r>
      <w:r w:rsidR="00BD29B4" w:rsidRPr="009D1B06">
        <w:rPr>
          <w:b/>
          <w:sz w:val="24"/>
          <w:szCs w:val="24"/>
        </w:rPr>
        <w:t xml:space="preserve"> </w:t>
      </w:r>
      <w:r w:rsidR="009D1B06">
        <w:rPr>
          <w:b/>
          <w:sz w:val="24"/>
          <w:szCs w:val="24"/>
        </w:rPr>
        <w:t xml:space="preserve"> </w:t>
      </w:r>
      <w:r w:rsidR="001501D1" w:rsidRPr="001501D1">
        <w:rPr>
          <w:sz w:val="24"/>
          <w:szCs w:val="24"/>
        </w:rPr>
        <w:t>During</w:t>
      </w:r>
      <w:r w:rsidR="0057386B">
        <w:rPr>
          <w:sz w:val="24"/>
          <w:szCs w:val="24"/>
        </w:rPr>
        <w:t xml:space="preserve"> recent </w:t>
      </w:r>
      <w:r w:rsidR="001501D1">
        <w:rPr>
          <w:sz w:val="24"/>
          <w:szCs w:val="24"/>
        </w:rPr>
        <w:t>t</w:t>
      </w:r>
      <w:r w:rsidR="0057386B">
        <w:rPr>
          <w:sz w:val="24"/>
          <w:szCs w:val="24"/>
        </w:rPr>
        <w:t xml:space="preserve">raining, Hollie Walters learned that there is software </w:t>
      </w:r>
      <w:r w:rsidR="001501D1">
        <w:rPr>
          <w:sz w:val="24"/>
          <w:szCs w:val="24"/>
        </w:rPr>
        <w:t>available</w:t>
      </w:r>
      <w:r w:rsidR="0057386B">
        <w:rPr>
          <w:sz w:val="24"/>
          <w:szCs w:val="24"/>
        </w:rPr>
        <w:t xml:space="preserve"> which encrypts discovery paperwork</w:t>
      </w:r>
      <w:r w:rsidR="001501D1">
        <w:rPr>
          <w:sz w:val="24"/>
          <w:szCs w:val="24"/>
        </w:rPr>
        <w:t xml:space="preserve"> and</w:t>
      </w:r>
      <w:r w:rsidR="0057386B">
        <w:rPr>
          <w:sz w:val="24"/>
          <w:szCs w:val="24"/>
        </w:rPr>
        <w:t xml:space="preserve"> allow</w:t>
      </w:r>
      <w:r w:rsidR="001501D1">
        <w:rPr>
          <w:sz w:val="24"/>
          <w:szCs w:val="24"/>
        </w:rPr>
        <w:t>s</w:t>
      </w:r>
      <w:r w:rsidR="0057386B">
        <w:rPr>
          <w:sz w:val="24"/>
          <w:szCs w:val="24"/>
        </w:rPr>
        <w:t xml:space="preserve"> it to be securely emailed.  The software is</w:t>
      </w:r>
      <w:r w:rsidR="001501D1">
        <w:rPr>
          <w:sz w:val="24"/>
          <w:szCs w:val="24"/>
        </w:rPr>
        <w:t xml:space="preserve"> in use by other departments and is</w:t>
      </w:r>
      <w:r w:rsidR="0057386B">
        <w:rPr>
          <w:sz w:val="24"/>
          <w:szCs w:val="24"/>
        </w:rPr>
        <w:t xml:space="preserve"> compliant with FBI security mandates</w:t>
      </w:r>
      <w:r w:rsidR="001501D1">
        <w:rPr>
          <w:sz w:val="24"/>
          <w:szCs w:val="24"/>
        </w:rPr>
        <w:t xml:space="preserve">.  The cost to the PD will be </w:t>
      </w:r>
      <w:r w:rsidR="0057386B">
        <w:rPr>
          <w:sz w:val="24"/>
          <w:szCs w:val="24"/>
        </w:rPr>
        <w:t>approximately $500</w:t>
      </w:r>
      <w:r w:rsidR="001501D1">
        <w:rPr>
          <w:sz w:val="24"/>
          <w:szCs w:val="24"/>
        </w:rPr>
        <w:t xml:space="preserve"> which </w:t>
      </w:r>
      <w:r w:rsidR="0057386B">
        <w:rPr>
          <w:sz w:val="24"/>
          <w:szCs w:val="24"/>
        </w:rPr>
        <w:t>will be quickly offset by</w:t>
      </w:r>
      <w:r w:rsidR="001501D1">
        <w:rPr>
          <w:sz w:val="24"/>
          <w:szCs w:val="24"/>
        </w:rPr>
        <w:t xml:space="preserve"> </w:t>
      </w:r>
      <w:r w:rsidR="0057386B">
        <w:rPr>
          <w:sz w:val="24"/>
          <w:szCs w:val="24"/>
        </w:rPr>
        <w:t>the decrease in postage and thumb drive expenses.</w:t>
      </w:r>
      <w:r w:rsidR="00A370A6">
        <w:rPr>
          <w:rFonts w:ascii="Source Sans Pro" w:hAnsi="Source Sans Pro"/>
          <w:sz w:val="24"/>
          <w:szCs w:val="24"/>
          <w:lang w:val="en"/>
        </w:rPr>
        <w:t xml:space="preserve"> </w:t>
      </w:r>
    </w:p>
    <w:p w:rsidR="00C71C80" w:rsidRPr="009D1B06" w:rsidRDefault="00C71C80" w:rsidP="00C71C80">
      <w:pPr>
        <w:pStyle w:val="ListParagraph"/>
        <w:rPr>
          <w:b/>
          <w:sz w:val="24"/>
          <w:szCs w:val="24"/>
        </w:rPr>
      </w:pPr>
    </w:p>
    <w:p w:rsidR="009B2E6E" w:rsidRPr="009D1B06" w:rsidRDefault="00CF74B8" w:rsidP="001501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Severance Payout</w:t>
      </w:r>
      <w:r w:rsidR="00871399" w:rsidRPr="009D1B06">
        <w:rPr>
          <w:b/>
          <w:sz w:val="24"/>
          <w:szCs w:val="24"/>
        </w:rPr>
        <w:t>:</w:t>
      </w:r>
      <w:r w:rsidR="00871399" w:rsidRPr="009D1B06">
        <w:rPr>
          <w:sz w:val="24"/>
          <w:szCs w:val="24"/>
        </w:rPr>
        <w:t xml:space="preserve">  </w:t>
      </w:r>
      <w:r w:rsidR="001501D1">
        <w:rPr>
          <w:sz w:val="24"/>
          <w:szCs w:val="24"/>
        </w:rPr>
        <w:t xml:space="preserve">The city manager contacted Chief Morency regarding the PD’s payout process for retirees’ accumulated sick leave.  Chief Morency </w:t>
      </w:r>
      <w:r w:rsidR="0079518C">
        <w:rPr>
          <w:sz w:val="24"/>
          <w:szCs w:val="24"/>
        </w:rPr>
        <w:t>informed him</w:t>
      </w:r>
      <w:r w:rsidR="001501D1">
        <w:rPr>
          <w:sz w:val="24"/>
          <w:szCs w:val="24"/>
        </w:rPr>
        <w:t xml:space="preserve"> that </w:t>
      </w:r>
      <w:r w:rsidR="001501D1">
        <w:rPr>
          <w:sz w:val="24"/>
          <w:szCs w:val="24"/>
        </w:rPr>
        <w:lastRenderedPageBreak/>
        <w:t>in 2003, payout was provided over a three-year period but has</w:t>
      </w:r>
      <w:r w:rsidR="0079518C">
        <w:rPr>
          <w:sz w:val="24"/>
          <w:szCs w:val="24"/>
        </w:rPr>
        <w:t xml:space="preserve"> since</w:t>
      </w:r>
      <w:r w:rsidR="001501D1">
        <w:rPr>
          <w:sz w:val="24"/>
          <w:szCs w:val="24"/>
        </w:rPr>
        <w:t xml:space="preserve"> been reduced to two years.  </w:t>
      </w:r>
      <w:r w:rsidR="0079518C">
        <w:rPr>
          <w:sz w:val="24"/>
          <w:szCs w:val="24"/>
        </w:rPr>
        <w:t>The t</w:t>
      </w:r>
      <w:r w:rsidR="001501D1">
        <w:rPr>
          <w:sz w:val="24"/>
          <w:szCs w:val="24"/>
        </w:rPr>
        <w:t>erms are</w:t>
      </w:r>
      <w:r w:rsidR="0079518C">
        <w:rPr>
          <w:sz w:val="24"/>
          <w:szCs w:val="24"/>
        </w:rPr>
        <w:t xml:space="preserve"> also</w:t>
      </w:r>
      <w:r w:rsidR="001501D1">
        <w:rPr>
          <w:sz w:val="24"/>
          <w:szCs w:val="24"/>
        </w:rPr>
        <w:t xml:space="preserve"> specified in the PD’s Union Contract.</w:t>
      </w:r>
    </w:p>
    <w:p w:rsidR="008A63DA" w:rsidRPr="009D1B06" w:rsidRDefault="008A63DA" w:rsidP="008A63DA">
      <w:pPr>
        <w:pStyle w:val="ListParagraph"/>
        <w:rPr>
          <w:sz w:val="24"/>
          <w:szCs w:val="24"/>
        </w:rPr>
      </w:pPr>
    </w:p>
    <w:p w:rsidR="000013C3" w:rsidRPr="009D1B06" w:rsidRDefault="00F55641" w:rsidP="00D8349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F55641">
        <w:rPr>
          <w:b/>
          <w:sz w:val="24"/>
          <w:szCs w:val="24"/>
        </w:rPr>
        <w:t>Statistic</w:t>
      </w:r>
      <w:r w:rsidR="005C7781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were</w:t>
      </w:r>
      <w:r w:rsidR="00B35A7B">
        <w:rPr>
          <w:sz w:val="24"/>
          <w:szCs w:val="24"/>
        </w:rPr>
        <w:t xml:space="preserve"> reviewed</w:t>
      </w:r>
      <w:r>
        <w:rPr>
          <w:sz w:val="24"/>
          <w:szCs w:val="24"/>
        </w:rPr>
        <w:t>.</w:t>
      </w:r>
      <w:r w:rsidR="00B35A7B">
        <w:rPr>
          <w:sz w:val="24"/>
          <w:szCs w:val="24"/>
        </w:rPr>
        <w:t xml:space="preserve">  </w:t>
      </w:r>
      <w:r w:rsidR="00ED6AEA">
        <w:rPr>
          <w:sz w:val="24"/>
          <w:szCs w:val="24"/>
        </w:rPr>
        <w:t xml:space="preserve"> </w:t>
      </w:r>
    </w:p>
    <w:p w:rsidR="006A1F73" w:rsidRPr="009D1B06" w:rsidRDefault="006A1F73" w:rsidP="006A1F73">
      <w:pPr>
        <w:pStyle w:val="ListParagraph"/>
        <w:rPr>
          <w:sz w:val="24"/>
          <w:szCs w:val="24"/>
        </w:rPr>
      </w:pPr>
    </w:p>
    <w:p w:rsidR="00F55641" w:rsidRPr="00F55641" w:rsidRDefault="003160A5" w:rsidP="002E6808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55641">
        <w:rPr>
          <w:b/>
          <w:sz w:val="24"/>
          <w:szCs w:val="24"/>
        </w:rPr>
        <w:t>Correspondence</w:t>
      </w:r>
      <w:r w:rsidR="00BF2AE4" w:rsidRPr="00F55641">
        <w:rPr>
          <w:sz w:val="24"/>
          <w:szCs w:val="24"/>
        </w:rPr>
        <w:t>:</w:t>
      </w:r>
      <w:r w:rsidR="003A0DDE">
        <w:rPr>
          <w:sz w:val="24"/>
          <w:szCs w:val="24"/>
        </w:rPr>
        <w:t xml:space="preserve">  </w:t>
      </w:r>
    </w:p>
    <w:p w:rsidR="00F55641" w:rsidRDefault="00ED6AEA" w:rsidP="00F55641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Chief</w:t>
      </w:r>
      <w:r w:rsidR="008A3C08">
        <w:rPr>
          <w:sz w:val="24"/>
          <w:szCs w:val="24"/>
        </w:rPr>
        <w:t xml:space="preserve"> Morency advised of upcoming </w:t>
      </w:r>
      <w:r w:rsidR="00BC0C68">
        <w:rPr>
          <w:sz w:val="24"/>
          <w:szCs w:val="24"/>
        </w:rPr>
        <w:t xml:space="preserve">meetings and </w:t>
      </w:r>
      <w:r w:rsidR="008A3C08">
        <w:rPr>
          <w:sz w:val="24"/>
          <w:szCs w:val="24"/>
        </w:rPr>
        <w:t>training</w:t>
      </w:r>
      <w:r w:rsidR="00BC0C68">
        <w:rPr>
          <w:sz w:val="24"/>
          <w:szCs w:val="24"/>
        </w:rPr>
        <w:t xml:space="preserve"> session</w:t>
      </w:r>
      <w:r w:rsidR="008A3C08">
        <w:rPr>
          <w:sz w:val="24"/>
          <w:szCs w:val="24"/>
        </w:rPr>
        <w:t>s.</w:t>
      </w:r>
    </w:p>
    <w:p w:rsidR="00FA7206" w:rsidRDefault="008A3C08" w:rsidP="00FA720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notes were received from </w:t>
      </w:r>
      <w:r w:rsidR="00BC0C68">
        <w:rPr>
          <w:sz w:val="24"/>
          <w:szCs w:val="24"/>
        </w:rPr>
        <w:t xml:space="preserve">Troop F, </w:t>
      </w:r>
      <w:r>
        <w:rPr>
          <w:sz w:val="24"/>
          <w:szCs w:val="24"/>
        </w:rPr>
        <w:t>the</w:t>
      </w:r>
      <w:r w:rsidR="00BC0C68">
        <w:rPr>
          <w:sz w:val="24"/>
          <w:szCs w:val="24"/>
        </w:rPr>
        <w:t xml:space="preserve"> Kiwanis, and the</w:t>
      </w:r>
      <w:r>
        <w:rPr>
          <w:sz w:val="24"/>
          <w:szCs w:val="24"/>
        </w:rPr>
        <w:t xml:space="preserve"> families of Steve Arsenault and Robert Valliere.</w:t>
      </w:r>
    </w:p>
    <w:p w:rsidR="00723D81" w:rsidRDefault="00BC0C68" w:rsidP="00FA720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Fire Chief John Lacasse submitted his notice to retire</w:t>
      </w:r>
      <w:r w:rsidR="00143C24">
        <w:rPr>
          <w:sz w:val="24"/>
          <w:szCs w:val="24"/>
        </w:rPr>
        <w:t xml:space="preserve"> effective</w:t>
      </w:r>
      <w:r>
        <w:rPr>
          <w:sz w:val="24"/>
          <w:szCs w:val="24"/>
        </w:rPr>
        <w:t xml:space="preserve"> July 1.</w:t>
      </w:r>
    </w:p>
    <w:p w:rsidR="0001015B" w:rsidRPr="009D1B06" w:rsidRDefault="0001015B" w:rsidP="00FA7206">
      <w:pPr>
        <w:keepLines/>
        <w:widowControl/>
        <w:autoSpaceDE/>
        <w:autoSpaceDN/>
        <w:adjustRightInd/>
        <w:ind w:left="1440"/>
        <w:jc w:val="both"/>
        <w:rPr>
          <w:sz w:val="24"/>
          <w:szCs w:val="24"/>
        </w:rPr>
      </w:pPr>
    </w:p>
    <w:p w:rsidR="00FA7206" w:rsidRDefault="003160A5" w:rsidP="00C04855">
      <w:pPr>
        <w:numPr>
          <w:ilvl w:val="0"/>
          <w:numId w:val="5"/>
        </w:numPr>
        <w:jc w:val="both"/>
        <w:rPr>
          <w:sz w:val="24"/>
          <w:szCs w:val="24"/>
        </w:rPr>
      </w:pPr>
      <w:r w:rsidRPr="009D1B06">
        <w:rPr>
          <w:b/>
          <w:sz w:val="24"/>
          <w:szCs w:val="24"/>
        </w:rPr>
        <w:t>Other</w:t>
      </w:r>
      <w:r w:rsidR="00902E21" w:rsidRPr="009D1B06">
        <w:rPr>
          <w:sz w:val="24"/>
          <w:szCs w:val="24"/>
        </w:rPr>
        <w:t xml:space="preserve">: </w:t>
      </w:r>
      <w:r w:rsidR="00FA7206">
        <w:rPr>
          <w:sz w:val="24"/>
          <w:szCs w:val="24"/>
        </w:rPr>
        <w:t xml:space="preserve"> </w:t>
      </w:r>
      <w:r w:rsidR="00143C24">
        <w:rPr>
          <w:sz w:val="24"/>
          <w:szCs w:val="24"/>
        </w:rPr>
        <w:t xml:space="preserve">Chief Morency supplied copies of recusal forms and non-public worksheets </w:t>
      </w:r>
      <w:r w:rsidR="00972DCC">
        <w:rPr>
          <w:sz w:val="24"/>
          <w:szCs w:val="24"/>
        </w:rPr>
        <w:t xml:space="preserve">previously </w:t>
      </w:r>
      <w:r w:rsidR="00143C24">
        <w:rPr>
          <w:sz w:val="24"/>
          <w:szCs w:val="24"/>
        </w:rPr>
        <w:t>approved by the Attorney General’s Office and adopted by NHPSTC.  The forms were reviewed by the Commission and will be updated for</w:t>
      </w:r>
      <w:r w:rsidR="00972DCC">
        <w:rPr>
          <w:sz w:val="24"/>
          <w:szCs w:val="24"/>
        </w:rPr>
        <w:t xml:space="preserve"> </w:t>
      </w:r>
      <w:r w:rsidR="00D0651B">
        <w:rPr>
          <w:sz w:val="24"/>
          <w:szCs w:val="24"/>
        </w:rPr>
        <w:t>B</w:t>
      </w:r>
      <w:r w:rsidR="00972DCC">
        <w:rPr>
          <w:sz w:val="24"/>
          <w:szCs w:val="24"/>
        </w:rPr>
        <w:t>PD use and</w:t>
      </w:r>
      <w:r w:rsidR="00143C24">
        <w:rPr>
          <w:sz w:val="24"/>
          <w:szCs w:val="24"/>
        </w:rPr>
        <w:t xml:space="preserve"> approval at next month’s meeting.</w:t>
      </w:r>
    </w:p>
    <w:p w:rsidR="00143C24" w:rsidRPr="00143C24" w:rsidRDefault="00143C24" w:rsidP="00143C2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Nault thanked Chief Morency for his presentation at the City’s Proposed Budget Public Hearing.  The commissioner also complimented City Manager Jim Wheeler for doing a great job at the hearing, noting that he maintained a positive </w:t>
      </w:r>
      <w:r w:rsidR="00B2284F">
        <w:rPr>
          <w:sz w:val="24"/>
          <w:szCs w:val="24"/>
        </w:rPr>
        <w:t>outlook</w:t>
      </w:r>
      <w:r>
        <w:rPr>
          <w:sz w:val="24"/>
          <w:szCs w:val="24"/>
        </w:rPr>
        <w:t>.</w:t>
      </w:r>
      <w:r w:rsidR="003A0DDE">
        <w:rPr>
          <w:sz w:val="24"/>
          <w:szCs w:val="24"/>
        </w:rPr>
        <w:t xml:space="preserve"> </w:t>
      </w:r>
    </w:p>
    <w:p w:rsidR="008F33C7" w:rsidRPr="00E06290" w:rsidRDefault="004A7749" w:rsidP="00E06290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E06290">
        <w:rPr>
          <w:sz w:val="24"/>
          <w:szCs w:val="24"/>
        </w:rPr>
        <w:t xml:space="preserve">  </w:t>
      </w:r>
      <w:r w:rsidR="007E36CA" w:rsidRPr="00E06290">
        <w:rPr>
          <w:sz w:val="24"/>
          <w:szCs w:val="24"/>
        </w:rPr>
        <w:t xml:space="preserve"> </w:t>
      </w:r>
    </w:p>
    <w:p w:rsidR="00AB5CF0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143C24">
        <w:rPr>
          <w:sz w:val="24"/>
          <w:szCs w:val="24"/>
        </w:rPr>
        <w:t>None</w:t>
      </w:r>
      <w:r w:rsidR="007F7312">
        <w:rPr>
          <w:sz w:val="24"/>
          <w:szCs w:val="24"/>
        </w:rPr>
        <w:t>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143C24" w:rsidRDefault="00274455" w:rsidP="002D02EC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83055" w:rsidRPr="00C71826">
        <w:rPr>
          <w:sz w:val="24"/>
          <w:szCs w:val="24"/>
        </w:rPr>
        <w:t xml:space="preserve">At </w:t>
      </w:r>
      <w:r w:rsidR="00143C24">
        <w:rPr>
          <w:sz w:val="24"/>
          <w:szCs w:val="24"/>
        </w:rPr>
        <w:t xml:space="preserve">8:40 </w:t>
      </w:r>
      <w:r w:rsidR="00283055" w:rsidRPr="00C71826">
        <w:rPr>
          <w:sz w:val="24"/>
          <w:szCs w:val="24"/>
        </w:rPr>
        <w:t>a.m.</w:t>
      </w:r>
      <w:r w:rsidR="00C60A7C" w:rsidRPr="00C71826">
        <w:rPr>
          <w:sz w:val="24"/>
          <w:szCs w:val="24"/>
        </w:rPr>
        <w:t>,</w:t>
      </w:r>
      <w:r w:rsidR="001E7345" w:rsidRPr="00C71826">
        <w:rPr>
          <w:sz w:val="24"/>
          <w:szCs w:val="24"/>
        </w:rPr>
        <w:t xml:space="preserve"> </w:t>
      </w:r>
      <w:r w:rsidR="002407B0" w:rsidRPr="00C71826">
        <w:rPr>
          <w:sz w:val="24"/>
          <w:szCs w:val="24"/>
        </w:rPr>
        <w:t>Comm.</w:t>
      </w:r>
      <w:r w:rsidR="00143C24">
        <w:rPr>
          <w:sz w:val="24"/>
          <w:szCs w:val="24"/>
        </w:rPr>
        <w:t xml:space="preserve"> Tremblay motioned, with a second by Comm. </w:t>
      </w:r>
      <w:r w:rsidR="00723D81">
        <w:rPr>
          <w:sz w:val="24"/>
          <w:szCs w:val="24"/>
        </w:rPr>
        <w:t>Morin</w:t>
      </w:r>
      <w:r w:rsidR="00143C24">
        <w:rPr>
          <w:sz w:val="24"/>
          <w:szCs w:val="24"/>
        </w:rPr>
        <w:t>, to move into non-public session per RSA 91-A:3, II (a) and (c)</w:t>
      </w:r>
      <w:r w:rsidR="008B1E47">
        <w:rPr>
          <w:sz w:val="24"/>
          <w:szCs w:val="24"/>
        </w:rPr>
        <w:t>.  The motion carried unanimously; so moved.</w:t>
      </w:r>
      <w:r w:rsidR="00143C24">
        <w:rPr>
          <w:sz w:val="24"/>
          <w:szCs w:val="24"/>
        </w:rPr>
        <w:t xml:space="preserve">  </w:t>
      </w:r>
      <w:r w:rsidR="004D31A6">
        <w:rPr>
          <w:sz w:val="24"/>
          <w:szCs w:val="24"/>
        </w:rPr>
        <w:t>The Commission entered non-public session by roll call vote with all</w:t>
      </w:r>
      <w:r w:rsidR="00CD3AEE">
        <w:rPr>
          <w:sz w:val="24"/>
          <w:szCs w:val="24"/>
        </w:rPr>
        <w:t xml:space="preserve"> three</w:t>
      </w:r>
      <w:r w:rsidR="004D31A6">
        <w:rPr>
          <w:sz w:val="24"/>
          <w:szCs w:val="24"/>
        </w:rPr>
        <w:t xml:space="preserve"> members voting in the affirmative.  </w:t>
      </w:r>
      <w:r w:rsidR="00143C24">
        <w:rPr>
          <w:sz w:val="24"/>
          <w:szCs w:val="24"/>
        </w:rPr>
        <w:t>Public session reconvened at 9:05 a.m.</w:t>
      </w:r>
      <w:r w:rsidR="004D31A6">
        <w:rPr>
          <w:sz w:val="24"/>
          <w:szCs w:val="24"/>
        </w:rPr>
        <w:t xml:space="preserve">  T</w:t>
      </w:r>
      <w:r w:rsidR="00652F6F">
        <w:rPr>
          <w:sz w:val="24"/>
          <w:szCs w:val="24"/>
        </w:rPr>
        <w:t>here were no decisions made in non-public session</w:t>
      </w:r>
      <w:r w:rsidR="008B1E47">
        <w:rPr>
          <w:sz w:val="24"/>
          <w:szCs w:val="24"/>
        </w:rPr>
        <w:t>, and m</w:t>
      </w:r>
      <w:r w:rsidR="00143C24">
        <w:rPr>
          <w:sz w:val="24"/>
          <w:szCs w:val="24"/>
        </w:rPr>
        <w:t>inutes were sealed</w:t>
      </w:r>
      <w:r w:rsidR="00B2284F">
        <w:rPr>
          <w:sz w:val="24"/>
          <w:szCs w:val="24"/>
        </w:rPr>
        <w:t xml:space="preserve"> </w:t>
      </w:r>
      <w:r w:rsidR="00143C24">
        <w:rPr>
          <w:sz w:val="24"/>
          <w:szCs w:val="24"/>
        </w:rPr>
        <w:t xml:space="preserve">on a motion by Comm. Tremblay, seconded by Comm. Morin, </w:t>
      </w:r>
      <w:r w:rsidR="00EA5762">
        <w:rPr>
          <w:sz w:val="24"/>
          <w:szCs w:val="24"/>
        </w:rPr>
        <w:t xml:space="preserve">carried unanimously by Comm. Nault, </w:t>
      </w:r>
      <w:r w:rsidR="00143C24">
        <w:rPr>
          <w:sz w:val="24"/>
          <w:szCs w:val="24"/>
        </w:rPr>
        <w:t xml:space="preserve">as </w:t>
      </w:r>
      <w:r w:rsidR="00652F6F">
        <w:rPr>
          <w:sz w:val="24"/>
          <w:szCs w:val="24"/>
        </w:rPr>
        <w:t>their release could adversely affect the reputation of a person other than a member of the Commission.</w:t>
      </w:r>
      <w:r w:rsidR="00143C24">
        <w:rPr>
          <w:sz w:val="24"/>
          <w:szCs w:val="24"/>
        </w:rPr>
        <w:t xml:space="preserve">   </w:t>
      </w:r>
    </w:p>
    <w:p w:rsidR="00143C24" w:rsidRDefault="00143C24" w:rsidP="00143C24">
      <w:pPr>
        <w:pStyle w:val="ListParagraph"/>
        <w:rPr>
          <w:sz w:val="24"/>
          <w:szCs w:val="24"/>
        </w:rPr>
      </w:pPr>
    </w:p>
    <w:p w:rsidR="008F03EA" w:rsidRPr="002D02EC" w:rsidRDefault="00652F6F" w:rsidP="00143C24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Comm. Morin motioned, with a second by Comm. Tremblay, to adjourn the </w:t>
      </w:r>
      <w:r w:rsidR="008B1E47">
        <w:rPr>
          <w:sz w:val="24"/>
          <w:szCs w:val="24"/>
        </w:rPr>
        <w:t xml:space="preserve">public </w:t>
      </w:r>
      <w:r>
        <w:rPr>
          <w:sz w:val="24"/>
          <w:szCs w:val="24"/>
        </w:rPr>
        <w:t>meeting</w:t>
      </w:r>
      <w:r w:rsidR="00160ED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so moved.  </w:t>
      </w:r>
      <w:r w:rsidR="00723D81">
        <w:rPr>
          <w:sz w:val="24"/>
          <w:szCs w:val="24"/>
        </w:rPr>
        <w:t xml:space="preserve"> </w:t>
      </w:r>
      <w:r w:rsidR="006D1279">
        <w:rPr>
          <w:sz w:val="24"/>
          <w:szCs w:val="24"/>
        </w:rPr>
        <w:t>The ne</w:t>
      </w:r>
      <w:bookmarkStart w:id="0" w:name="_GoBack"/>
      <w:bookmarkEnd w:id="0"/>
      <w:r w:rsidR="006D1279">
        <w:rPr>
          <w:sz w:val="24"/>
          <w:szCs w:val="24"/>
        </w:rPr>
        <w:t xml:space="preserve">xt meeting will be held </w:t>
      </w:r>
      <w:r w:rsidR="00143C24">
        <w:rPr>
          <w:sz w:val="24"/>
          <w:szCs w:val="24"/>
        </w:rPr>
        <w:t>Wednesday, July 3</w:t>
      </w:r>
      <w:r w:rsidR="00755F33">
        <w:rPr>
          <w:sz w:val="24"/>
          <w:szCs w:val="24"/>
        </w:rPr>
        <w:t>, 2019</w:t>
      </w:r>
      <w:r w:rsidR="006D1279">
        <w:rPr>
          <w:sz w:val="24"/>
          <w:szCs w:val="24"/>
        </w:rPr>
        <w:t>.</w:t>
      </w:r>
      <w:r w:rsidR="002D02EC" w:rsidRPr="002D02EC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425E8570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184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529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3C24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1D1"/>
    <w:rsid w:val="001507F8"/>
    <w:rsid w:val="00150C3A"/>
    <w:rsid w:val="00150E90"/>
    <w:rsid w:val="0015103F"/>
    <w:rsid w:val="00151432"/>
    <w:rsid w:val="00151949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0ED6"/>
    <w:rsid w:val="001611A3"/>
    <w:rsid w:val="0016184E"/>
    <w:rsid w:val="00161A7A"/>
    <w:rsid w:val="00161AA3"/>
    <w:rsid w:val="00161AE4"/>
    <w:rsid w:val="00161CB2"/>
    <w:rsid w:val="00161D61"/>
    <w:rsid w:val="00161E2D"/>
    <w:rsid w:val="00162115"/>
    <w:rsid w:val="0016212E"/>
    <w:rsid w:val="00162459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37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05C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DE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055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E65"/>
    <w:rsid w:val="00267FF5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29F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A9A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081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A40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1737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9E2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DDE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3F4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693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077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B87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0AB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1A6"/>
    <w:rsid w:val="004D3BE9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7AB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E16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73F"/>
    <w:rsid w:val="004F474A"/>
    <w:rsid w:val="004F4906"/>
    <w:rsid w:val="004F4976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388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743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11B"/>
    <w:rsid w:val="0057331D"/>
    <w:rsid w:val="00573333"/>
    <w:rsid w:val="0057340C"/>
    <w:rsid w:val="005734A8"/>
    <w:rsid w:val="00573712"/>
    <w:rsid w:val="0057386B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21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1E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781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D3D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33D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8"/>
    <w:rsid w:val="0062031D"/>
    <w:rsid w:val="006204A2"/>
    <w:rsid w:val="00620B7A"/>
    <w:rsid w:val="00620BE3"/>
    <w:rsid w:val="00620D97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2F6F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77B"/>
    <w:rsid w:val="0065796F"/>
    <w:rsid w:val="0065797B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13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59C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2B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3D81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23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583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DAF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85F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18C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312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0E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C68"/>
    <w:rsid w:val="00847E6C"/>
    <w:rsid w:val="00847F04"/>
    <w:rsid w:val="00850121"/>
    <w:rsid w:val="008501B5"/>
    <w:rsid w:val="008504B9"/>
    <w:rsid w:val="008505E4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0F7"/>
    <w:rsid w:val="008606BB"/>
    <w:rsid w:val="00860917"/>
    <w:rsid w:val="00860CC9"/>
    <w:rsid w:val="00861405"/>
    <w:rsid w:val="00861640"/>
    <w:rsid w:val="00861A50"/>
    <w:rsid w:val="00861C6A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B1A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70B6"/>
    <w:rsid w:val="008972D6"/>
    <w:rsid w:val="008976FC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C08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E47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8E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DCC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AAF"/>
    <w:rsid w:val="00977B2E"/>
    <w:rsid w:val="00977FFD"/>
    <w:rsid w:val="0098001B"/>
    <w:rsid w:val="0098026E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659D"/>
    <w:rsid w:val="0099731B"/>
    <w:rsid w:val="009975E1"/>
    <w:rsid w:val="009A0623"/>
    <w:rsid w:val="009A0776"/>
    <w:rsid w:val="009A09F5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ECA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5F2C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40D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0A6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6E24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BE4"/>
    <w:rsid w:val="00AD7EAE"/>
    <w:rsid w:val="00AD7EF2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84F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243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5A7B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8E"/>
    <w:rsid w:val="00B56FF1"/>
    <w:rsid w:val="00B5762F"/>
    <w:rsid w:val="00B576CA"/>
    <w:rsid w:val="00B5780B"/>
    <w:rsid w:val="00B57C66"/>
    <w:rsid w:val="00B57C99"/>
    <w:rsid w:val="00B57D13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1B8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68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855"/>
    <w:rsid w:val="00C04B4C"/>
    <w:rsid w:val="00C04BBF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1AF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5AF"/>
    <w:rsid w:val="00C379D3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AEE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0A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4B8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1F8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1B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0CD"/>
    <w:rsid w:val="00D1514F"/>
    <w:rsid w:val="00D15817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6D7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388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94E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1D92"/>
    <w:rsid w:val="00D6241A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67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5D16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17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62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AEA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5FB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57C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647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4ED6-1A1E-4434-9258-511F8984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952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41</cp:revision>
  <cp:lastPrinted>2019-06-21T15:29:00Z</cp:lastPrinted>
  <dcterms:created xsi:type="dcterms:W3CDTF">2019-06-04T16:20:00Z</dcterms:created>
  <dcterms:modified xsi:type="dcterms:W3CDTF">2019-06-21T15:37:00Z</dcterms:modified>
</cp:coreProperties>
</file>