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6D" w:rsidRDefault="0029046D" w:rsidP="00E91F24">
      <w:pPr>
        <w:pStyle w:val="Quick1"/>
        <w:ind w:left="360" w:firstLine="0"/>
        <w:jc w:val="center"/>
        <w:rPr>
          <w:sz w:val="20"/>
        </w:rPr>
      </w:pPr>
      <w:r>
        <w:rPr>
          <w:rFonts w:ascii="Cambria" w:hAnsi="Cambria"/>
          <w:color w:val="2F5496"/>
          <w:highlight w:val="yellow"/>
        </w:rPr>
        <w:t>The Public can dial in to 1-646-558-8656</w:t>
      </w:r>
    </w:p>
    <w:p w:rsidR="0029046D" w:rsidRDefault="0029046D" w:rsidP="0029046D">
      <w:pPr>
        <w:jc w:val="center"/>
        <w:rPr>
          <w:rFonts w:ascii="Cambria" w:hAnsi="Cambria"/>
          <w:color w:val="000000"/>
        </w:rPr>
      </w:pPr>
      <w:r w:rsidRPr="0029046D">
        <w:rPr>
          <w:highlight w:val="yellow"/>
        </w:rPr>
        <w:t xml:space="preserve">And refer to </w:t>
      </w:r>
      <w:r w:rsidRPr="0029046D">
        <w:rPr>
          <w:rFonts w:ascii="Cambria" w:hAnsi="Cambria"/>
          <w:color w:val="2F5496"/>
          <w:highlight w:val="yellow"/>
        </w:rPr>
        <w:t xml:space="preserve">Meeting </w:t>
      </w:r>
      <w:r w:rsidRPr="0022154A">
        <w:rPr>
          <w:rFonts w:ascii="Cambria" w:hAnsi="Cambria"/>
          <w:color w:val="2F5496"/>
          <w:highlight w:val="yellow"/>
        </w:rPr>
        <w:t>ID</w:t>
      </w:r>
      <w:r w:rsidR="005802BF" w:rsidRPr="0022154A">
        <w:rPr>
          <w:rFonts w:ascii="Cambria" w:hAnsi="Cambria"/>
          <w:color w:val="2F5496"/>
          <w:highlight w:val="yellow"/>
        </w:rPr>
        <w:t xml:space="preserve"> </w:t>
      </w:r>
      <w:r w:rsidR="0096744C">
        <w:rPr>
          <w:rFonts w:ascii="Cambria" w:hAnsi="Cambria"/>
          <w:color w:val="000000"/>
          <w:highlight w:val="yellow"/>
        </w:rPr>
        <w:t>899 5387 8185</w:t>
      </w:r>
    </w:p>
    <w:p w:rsidR="00E91F24" w:rsidRDefault="00E91F24" w:rsidP="00E91F24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highlight w:val="yellow"/>
        </w:rPr>
        <w:t>Passcode: 767828</w:t>
      </w:r>
    </w:p>
    <w:p w:rsidR="0029046D" w:rsidRDefault="0029046D" w:rsidP="0029046D">
      <w:pPr>
        <w:pStyle w:val="Quick1"/>
        <w:ind w:left="360" w:firstLine="0"/>
        <w:jc w:val="center"/>
      </w:pPr>
    </w:p>
    <w:p w:rsidR="001974F2" w:rsidRDefault="0029046D" w:rsidP="00A83B26">
      <w:pPr>
        <w:pStyle w:val="Quick1"/>
        <w:ind w:left="360" w:firstLine="0"/>
        <w:jc w:val="center"/>
        <w:rPr>
          <w:b w:val="0"/>
        </w:rPr>
      </w:pPr>
      <w:r w:rsidRPr="00A83B26">
        <w:rPr>
          <w:b w:val="0"/>
        </w:rPr>
        <w:t xml:space="preserve">If anyone has any trouble dialing in or hearing the meeting you can call </w:t>
      </w:r>
    </w:p>
    <w:p w:rsidR="0029046D" w:rsidRDefault="001974F2" w:rsidP="001974F2">
      <w:pPr>
        <w:pStyle w:val="Quick1"/>
        <w:ind w:left="360" w:firstLine="0"/>
        <w:jc w:val="center"/>
        <w:rPr>
          <w:b w:val="0"/>
        </w:rPr>
      </w:pPr>
      <w:r>
        <w:rPr>
          <w:b w:val="0"/>
        </w:rPr>
        <w:t>Pam Laflamme</w:t>
      </w:r>
      <w:r w:rsidR="0029046D" w:rsidRPr="00A83B26">
        <w:rPr>
          <w:b w:val="0"/>
        </w:rPr>
        <w:t xml:space="preserve"> at 603-752-8587 for assistance</w:t>
      </w:r>
    </w:p>
    <w:p w:rsidR="00A83B26" w:rsidRPr="00A83B26" w:rsidRDefault="00A83B26" w:rsidP="00A83B26">
      <w:pPr>
        <w:pStyle w:val="Quick1"/>
        <w:ind w:left="360" w:firstLine="0"/>
        <w:jc w:val="center"/>
        <w:rPr>
          <w:b w:val="0"/>
          <w:sz w:val="20"/>
        </w:rPr>
      </w:pPr>
    </w:p>
    <w:p w:rsidR="00C30690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 </w:t>
      </w:r>
      <w:r w:rsidR="0029046D">
        <w:rPr>
          <w:sz w:val="20"/>
        </w:rPr>
        <w:t>C</w:t>
      </w:r>
      <w:r w:rsidR="00190496" w:rsidRPr="008C71F3">
        <w:rPr>
          <w:sz w:val="20"/>
        </w:rPr>
        <w:t>ALL TO ORDER</w:t>
      </w:r>
    </w:p>
    <w:p w:rsidR="00C30690" w:rsidRPr="00EE2C9E" w:rsidRDefault="00C30690" w:rsidP="00C30690">
      <w:pPr>
        <w:pStyle w:val="Quick1"/>
        <w:ind w:firstLine="0"/>
        <w:rPr>
          <w:sz w:val="20"/>
        </w:rPr>
      </w:pPr>
    </w:p>
    <w:p w:rsidR="00C30690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DA6649" w:rsidRPr="00EE2C9E">
        <w:rPr>
          <w:sz w:val="20"/>
        </w:rPr>
        <w:t>ROLL CALL</w:t>
      </w:r>
    </w:p>
    <w:p w:rsidR="00C30690" w:rsidRPr="00EE2C9E" w:rsidRDefault="00C30690" w:rsidP="00C30690">
      <w:pPr>
        <w:pStyle w:val="Quick1"/>
        <w:rPr>
          <w:sz w:val="20"/>
        </w:rPr>
      </w:pPr>
    </w:p>
    <w:p w:rsidR="00190496" w:rsidRPr="00EE2C9E" w:rsidRDefault="003D4B5C" w:rsidP="00C30690">
      <w:pPr>
        <w:pStyle w:val="Quick1"/>
        <w:numPr>
          <w:ilvl w:val="0"/>
          <w:numId w:val="7"/>
        </w:numPr>
        <w:rPr>
          <w:sz w:val="20"/>
        </w:rPr>
      </w:pPr>
      <w:r w:rsidRPr="00EE2C9E">
        <w:rPr>
          <w:sz w:val="20"/>
        </w:rPr>
        <w:t xml:space="preserve"> </w:t>
      </w:r>
      <w:r w:rsidR="00190496" w:rsidRPr="00EE2C9E">
        <w:rPr>
          <w:sz w:val="20"/>
        </w:rPr>
        <w:t>REVIEW &amp; APPROVE MINUTES DATED</w:t>
      </w:r>
      <w:r w:rsidR="005130C3" w:rsidRPr="00EE2C9E">
        <w:rPr>
          <w:sz w:val="20"/>
        </w:rPr>
        <w:t xml:space="preserve"> </w:t>
      </w:r>
      <w:r w:rsidR="000F5CC8">
        <w:rPr>
          <w:sz w:val="20"/>
        </w:rPr>
        <w:t>JUNE 30</w:t>
      </w:r>
      <w:r w:rsidR="005802BF" w:rsidRPr="00EE2C9E">
        <w:rPr>
          <w:sz w:val="20"/>
        </w:rPr>
        <w:t>,</w:t>
      </w:r>
      <w:r w:rsidR="00A4273E" w:rsidRPr="00EE2C9E">
        <w:rPr>
          <w:sz w:val="20"/>
        </w:rPr>
        <w:t xml:space="preserve"> 2020</w:t>
      </w:r>
    </w:p>
    <w:p w:rsidR="00AC3F48" w:rsidRPr="00EE2C9E" w:rsidRDefault="00AC3F48" w:rsidP="00AC3F48">
      <w:pPr>
        <w:pStyle w:val="ListParagraph"/>
        <w:rPr>
          <w:sz w:val="20"/>
        </w:rPr>
      </w:pPr>
    </w:p>
    <w:p w:rsidR="00EE2C9E" w:rsidRPr="00EE2C9E" w:rsidRDefault="003D4B5C" w:rsidP="00EE2C9E">
      <w:pPr>
        <w:pStyle w:val="Quick1"/>
        <w:numPr>
          <w:ilvl w:val="0"/>
          <w:numId w:val="7"/>
        </w:numPr>
        <w:rPr>
          <w:b w:val="0"/>
          <w:sz w:val="20"/>
        </w:rPr>
      </w:pPr>
      <w:r w:rsidRPr="00EE2C9E">
        <w:rPr>
          <w:sz w:val="20"/>
        </w:rPr>
        <w:t xml:space="preserve"> </w:t>
      </w:r>
      <w:r w:rsidR="008837B4">
        <w:rPr>
          <w:sz w:val="20"/>
        </w:rPr>
        <w:t>CORCORAN CONSULTING ASSOCIATES, INC PRESENTATION</w:t>
      </w:r>
      <w:r w:rsidR="00EE2C9E" w:rsidRPr="00EE2C9E">
        <w:rPr>
          <w:sz w:val="20"/>
        </w:rPr>
        <w:t xml:space="preserve"> </w:t>
      </w:r>
    </w:p>
    <w:p w:rsidR="00BB7721" w:rsidRDefault="00BB7721" w:rsidP="00EE2C9E">
      <w:pPr>
        <w:pStyle w:val="Quick1"/>
        <w:ind w:left="405" w:firstLine="0"/>
        <w:rPr>
          <w:rFonts w:ascii="Calibri" w:eastAsia="Calibri" w:hAnsi="Calibri"/>
          <w:b w:val="0"/>
          <w:sz w:val="20"/>
          <w:szCs w:val="22"/>
        </w:rPr>
      </w:pPr>
    </w:p>
    <w:p w:rsidR="008837B4" w:rsidRDefault="008837B4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DRA REQUEST LETTER REGARDING PA-28</w:t>
      </w:r>
    </w:p>
    <w:p w:rsidR="008837B4" w:rsidRDefault="008837B4" w:rsidP="008837B4">
      <w:pPr>
        <w:pStyle w:val="ListParagraph"/>
        <w:rPr>
          <w:sz w:val="20"/>
        </w:rPr>
      </w:pPr>
    </w:p>
    <w:p w:rsidR="00215076" w:rsidRDefault="00D62071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20</w:t>
      </w:r>
      <w:r w:rsidR="008837B4">
        <w:rPr>
          <w:sz w:val="20"/>
        </w:rPr>
        <w:t>18 BTLA</w:t>
      </w:r>
      <w:r>
        <w:rPr>
          <w:sz w:val="20"/>
        </w:rPr>
        <w:t xml:space="preserve"> ABATEMENT</w:t>
      </w:r>
      <w:r w:rsidR="008837B4">
        <w:rPr>
          <w:sz w:val="20"/>
        </w:rPr>
        <w:t xml:space="preserve"> RECOMMENDATION</w:t>
      </w:r>
    </w:p>
    <w:p w:rsidR="008837B4" w:rsidRPr="008837B4" w:rsidRDefault="008837B4" w:rsidP="008837B4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Lefebvre, Joseph &amp; Doris</w:t>
      </w:r>
      <w:r>
        <w:rPr>
          <w:sz w:val="20"/>
        </w:rPr>
        <w:tab/>
        <w:t>64 Bemis Street</w:t>
      </w:r>
      <w:r>
        <w:rPr>
          <w:sz w:val="20"/>
        </w:rPr>
        <w:tab/>
      </w:r>
      <w:r>
        <w:rPr>
          <w:sz w:val="20"/>
        </w:rPr>
        <w:tab/>
        <w:t>Map 135 Lot 83</w:t>
      </w:r>
    </w:p>
    <w:p w:rsidR="00CD4B03" w:rsidRDefault="00CD4B03" w:rsidP="00BB7721">
      <w:pPr>
        <w:pStyle w:val="Quick1"/>
        <w:rPr>
          <w:b w:val="0"/>
          <w:sz w:val="20"/>
        </w:rPr>
      </w:pPr>
    </w:p>
    <w:p w:rsidR="00B22CE2" w:rsidRDefault="008837B4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2019 ABATEMENT DECISION RESPONSE</w:t>
      </w:r>
    </w:p>
    <w:p w:rsidR="008837B4" w:rsidRPr="008837B4" w:rsidRDefault="008837B4" w:rsidP="008837B4">
      <w:pPr>
        <w:pStyle w:val="Quick1"/>
        <w:ind w:left="405" w:firstLine="0"/>
        <w:rPr>
          <w:b w:val="0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b w:val="0"/>
          <w:sz w:val="20"/>
        </w:rPr>
        <w:t>Gramling, Elissa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417 Derrah Street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133 Lot 30</w:t>
      </w:r>
    </w:p>
    <w:p w:rsidR="0022154A" w:rsidRDefault="0022154A" w:rsidP="00B22CE2">
      <w:pPr>
        <w:pStyle w:val="Quick1"/>
        <w:ind w:left="405" w:firstLine="0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EE2C9E" w:rsidRDefault="008837B4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REPORT OF T</w:t>
      </w:r>
      <w:r w:rsidR="00EE2C9E" w:rsidRPr="00AC3F48">
        <w:rPr>
          <w:sz w:val="20"/>
        </w:rPr>
        <w:t>IMBER CUT</w:t>
      </w:r>
      <w:r>
        <w:rPr>
          <w:sz w:val="20"/>
        </w:rPr>
        <w:t xml:space="preserve"> 2019-2020 CORRECTIONS</w:t>
      </w:r>
    </w:p>
    <w:p w:rsidR="00EE2C9E" w:rsidRDefault="00EE2C9E" w:rsidP="00882FC4">
      <w:pPr>
        <w:pStyle w:val="Quick1"/>
        <w:ind w:left="1125" w:hanging="405"/>
        <w:rPr>
          <w:rFonts w:ascii="Calibri" w:eastAsia="Calibri" w:hAnsi="Calibri"/>
          <w:b w:val="0"/>
          <w:sz w:val="20"/>
          <w:szCs w:val="22"/>
        </w:rPr>
      </w:pPr>
      <w:r>
        <w:rPr>
          <w:rFonts w:ascii="Calibri" w:eastAsia="Calibri" w:hAnsi="Calibri"/>
          <w:b w:val="0"/>
          <w:sz w:val="20"/>
          <w:szCs w:val="22"/>
        </w:rPr>
        <w:t>Douglas Johnson/Pierre Lessard</w:t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  <w:t>Map 106 Lots 26, 27, 28</w:t>
      </w:r>
    </w:p>
    <w:p w:rsidR="00882FC4" w:rsidRDefault="00882FC4" w:rsidP="00882FC4">
      <w:pPr>
        <w:pStyle w:val="Quick1"/>
        <w:ind w:left="1125" w:hanging="405"/>
        <w:rPr>
          <w:rFonts w:ascii="Calibri" w:eastAsia="Calibri" w:hAnsi="Calibri"/>
          <w:b w:val="0"/>
          <w:sz w:val="20"/>
          <w:szCs w:val="22"/>
        </w:rPr>
      </w:pPr>
      <w:r>
        <w:rPr>
          <w:rFonts w:ascii="Calibri" w:eastAsia="Calibri" w:hAnsi="Calibri"/>
          <w:b w:val="0"/>
          <w:sz w:val="20"/>
          <w:szCs w:val="22"/>
        </w:rPr>
        <w:t>TR Dillon Logging/Ted  Tichy</w:t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</w:r>
      <w:r>
        <w:rPr>
          <w:rFonts w:ascii="Calibri" w:eastAsia="Calibri" w:hAnsi="Calibri"/>
          <w:b w:val="0"/>
          <w:sz w:val="20"/>
          <w:szCs w:val="22"/>
        </w:rPr>
        <w:tab/>
        <w:t>Map 408 Lot 1</w:t>
      </w:r>
    </w:p>
    <w:p w:rsidR="007D338E" w:rsidRDefault="00882FC4" w:rsidP="001F4EEA">
      <w:pPr>
        <w:pStyle w:val="Quick1"/>
        <w:rPr>
          <w:b w:val="0"/>
          <w:sz w:val="20"/>
        </w:rPr>
      </w:pPr>
      <w:r>
        <w:rPr>
          <w:b w:val="0"/>
          <w:sz w:val="20"/>
        </w:rPr>
        <w:tab/>
      </w:r>
    </w:p>
    <w:p w:rsidR="007D338E" w:rsidRPr="007D338E" w:rsidRDefault="007D338E" w:rsidP="007D338E">
      <w:pPr>
        <w:pStyle w:val="Quick1"/>
        <w:ind w:left="547" w:firstLine="0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</w:t>
      </w:r>
    </w:p>
    <w:p w:rsidR="00C756CA" w:rsidRDefault="00882FC4" w:rsidP="00EE2C9E">
      <w:pPr>
        <w:pStyle w:val="Quick1"/>
        <w:numPr>
          <w:ilvl w:val="0"/>
          <w:numId w:val="7"/>
        </w:numPr>
        <w:rPr>
          <w:sz w:val="20"/>
        </w:rPr>
      </w:pPr>
      <w:r>
        <w:rPr>
          <w:sz w:val="20"/>
        </w:rPr>
        <w:t>INTENT TO CUT 2020-2021</w:t>
      </w:r>
    </w:p>
    <w:p w:rsidR="00882FC4" w:rsidRPr="00882FC4" w:rsidRDefault="00882FC4" w:rsidP="00882FC4">
      <w:pPr>
        <w:pStyle w:val="Quick1"/>
        <w:ind w:firstLine="0"/>
        <w:rPr>
          <w:b w:val="0"/>
          <w:sz w:val="20"/>
        </w:rPr>
      </w:pPr>
      <w:r w:rsidRPr="00882FC4">
        <w:rPr>
          <w:b w:val="0"/>
          <w:sz w:val="20"/>
        </w:rPr>
        <w:t>TR Dillon Logging/Ted Tichy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Map 408 Lot 1</w:t>
      </w:r>
    </w:p>
    <w:p w:rsidR="00C756CA" w:rsidRDefault="00C756CA" w:rsidP="00882FC4">
      <w:pPr>
        <w:pStyle w:val="Quick1"/>
        <w:ind w:left="1440"/>
        <w:rPr>
          <w:sz w:val="20"/>
        </w:rPr>
      </w:pPr>
    </w:p>
    <w:p w:rsidR="00F36F9B" w:rsidRDefault="00F36F9B" w:rsidP="00F36F9B">
      <w:pPr>
        <w:pStyle w:val="Quick1"/>
        <w:ind w:left="547" w:firstLine="0"/>
        <w:rPr>
          <w:b w:val="0"/>
          <w:sz w:val="20"/>
        </w:rPr>
      </w:pPr>
    </w:p>
    <w:p w:rsidR="00882FC4" w:rsidRDefault="00882FC4" w:rsidP="00EE2C9E">
      <w:pPr>
        <w:pStyle w:val="Quick1"/>
        <w:numPr>
          <w:ilvl w:val="0"/>
          <w:numId w:val="7"/>
        </w:numPr>
        <w:rPr>
          <w:sz w:val="22"/>
        </w:rPr>
      </w:pPr>
      <w:r>
        <w:rPr>
          <w:sz w:val="22"/>
        </w:rPr>
        <w:t>2018 TAX DEFERRAL SETTLEMENT</w:t>
      </w:r>
    </w:p>
    <w:p w:rsidR="00882FC4" w:rsidRDefault="00360D35" w:rsidP="00882FC4">
      <w:pPr>
        <w:pStyle w:val="Quick1"/>
        <w:ind w:left="405" w:firstLine="0"/>
        <w:rPr>
          <w:sz w:val="22"/>
        </w:rPr>
      </w:pPr>
      <w:r>
        <w:rPr>
          <w:sz w:val="22"/>
        </w:rPr>
        <w:t xml:space="preserve">  </w:t>
      </w:r>
    </w:p>
    <w:p w:rsidR="00F36F9B" w:rsidRPr="009F11C8" w:rsidRDefault="00F36F9B" w:rsidP="00882FC4">
      <w:pPr>
        <w:pStyle w:val="Quick1"/>
        <w:ind w:left="405" w:firstLine="0"/>
        <w:rPr>
          <w:sz w:val="22"/>
        </w:rPr>
      </w:pPr>
      <w:r w:rsidRPr="009F11C8">
        <w:rPr>
          <w:sz w:val="22"/>
        </w:rPr>
        <w:t xml:space="preserve">IF NEEDED, THE ASSESSORS WILL HOLD A NON-PUBLIC SESSION PER RSA 91-A:3 II (c)  </w:t>
      </w:r>
    </w:p>
    <w:p w:rsidR="00F36F9B" w:rsidRPr="009F11C8" w:rsidRDefault="00F36F9B" w:rsidP="00F36F9B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 xml:space="preserve">“Matters which, if discussed in public, would likely affect adversely the reputation of any person, other than a member of the body or agency itself, unless such a person requests an open meeting.”  </w:t>
      </w:r>
    </w:p>
    <w:p w:rsidR="00F36F9B" w:rsidRPr="009F11C8" w:rsidRDefault="00F36F9B" w:rsidP="00F36F9B">
      <w:pPr>
        <w:pStyle w:val="Quick1"/>
        <w:ind w:left="540" w:firstLine="0"/>
        <w:rPr>
          <w:sz w:val="22"/>
        </w:rPr>
      </w:pPr>
    </w:p>
    <w:p w:rsidR="00F36F9B" w:rsidRPr="009F11C8" w:rsidRDefault="00F36F9B" w:rsidP="00F36F9B">
      <w:pPr>
        <w:pStyle w:val="Quick1"/>
        <w:ind w:left="540" w:firstLine="0"/>
        <w:rPr>
          <w:sz w:val="22"/>
        </w:rPr>
      </w:pPr>
      <w:r w:rsidRPr="009F11C8">
        <w:rPr>
          <w:sz w:val="22"/>
        </w:rPr>
        <w:t>AFTER THE NON-PUBLIC SESSION THE BOARD WILL THEN GO TO PUBLIC SESSION AND SIGN ANY NEEDED FORMS.</w:t>
      </w:r>
    </w:p>
    <w:p w:rsidR="0025615E" w:rsidRDefault="00360D35" w:rsidP="00C65DF1">
      <w:pPr>
        <w:pStyle w:val="Quick1"/>
        <w:ind w:left="405" w:firstLine="0"/>
        <w:rPr>
          <w:b w:val="0"/>
          <w:sz w:val="20"/>
        </w:rPr>
      </w:pPr>
      <w:r>
        <w:rPr>
          <w:sz w:val="20"/>
        </w:rPr>
        <w:t xml:space="preserve">  </w:t>
      </w:r>
    </w:p>
    <w:p w:rsidR="00360D35" w:rsidRPr="00360D35" w:rsidRDefault="00360D35" w:rsidP="00EE2C9E">
      <w:pPr>
        <w:pStyle w:val="Quick1"/>
        <w:numPr>
          <w:ilvl w:val="0"/>
          <w:numId w:val="7"/>
        </w:numPr>
        <w:rPr>
          <w:sz w:val="20"/>
        </w:rPr>
      </w:pPr>
      <w:r w:rsidRPr="00360D35">
        <w:rPr>
          <w:sz w:val="20"/>
        </w:rPr>
        <w:t>OTHER BUSINESSS</w:t>
      </w:r>
    </w:p>
    <w:p w:rsidR="00360D35" w:rsidRPr="00360D35" w:rsidRDefault="00360D35" w:rsidP="00360D35">
      <w:pPr>
        <w:pStyle w:val="Quick1"/>
        <w:ind w:left="405" w:firstLine="0"/>
        <w:rPr>
          <w:sz w:val="20"/>
        </w:rPr>
      </w:pPr>
    </w:p>
    <w:p w:rsidR="00360D35" w:rsidRPr="00360D35" w:rsidRDefault="00360D35" w:rsidP="00EE2C9E">
      <w:pPr>
        <w:pStyle w:val="Quick1"/>
        <w:numPr>
          <w:ilvl w:val="0"/>
          <w:numId w:val="7"/>
        </w:numPr>
        <w:rPr>
          <w:sz w:val="20"/>
        </w:rPr>
      </w:pPr>
      <w:r w:rsidRPr="00360D35">
        <w:rPr>
          <w:sz w:val="20"/>
        </w:rPr>
        <w:t>ADJOURNMENT</w:t>
      </w:r>
    </w:p>
    <w:p w:rsidR="00360D35" w:rsidRDefault="00360D35" w:rsidP="00360D35">
      <w:pPr>
        <w:pStyle w:val="Quick1"/>
        <w:ind w:left="405" w:firstLine="0"/>
        <w:rPr>
          <w:b w:val="0"/>
          <w:sz w:val="20"/>
        </w:rPr>
      </w:pPr>
    </w:p>
    <w:p w:rsidR="00F36F9B" w:rsidRDefault="009A64A7" w:rsidP="00F36F9B">
      <w:pPr>
        <w:pStyle w:val="Quick1"/>
        <w:ind w:left="547" w:firstLine="0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F36F9B" w:rsidRDefault="00F36F9B" w:rsidP="00F36F9B">
      <w:pPr>
        <w:pStyle w:val="Quick1"/>
        <w:ind w:left="547" w:firstLine="0"/>
        <w:rPr>
          <w:sz w:val="20"/>
        </w:rPr>
      </w:pPr>
    </w:p>
    <w:p w:rsidR="0029046D" w:rsidRPr="0029046D" w:rsidRDefault="0029046D" w:rsidP="0029046D">
      <w:pPr>
        <w:pStyle w:val="ListParagraph"/>
        <w:ind w:left="1080"/>
        <w:rPr>
          <w:rFonts w:ascii="Cambria" w:hAnsi="Cambria"/>
          <w:color w:val="2F5496"/>
          <w:sz w:val="23"/>
          <w:szCs w:val="23"/>
        </w:rPr>
      </w:pPr>
      <w:r w:rsidRPr="0029046D">
        <w:rPr>
          <w:rFonts w:ascii="Cambria" w:hAnsi="Cambria"/>
        </w:rPr>
        <w:t> For more information about Zoom</w:t>
      </w:r>
      <w:r>
        <w:t xml:space="preserve">: </w:t>
      </w:r>
      <w:hyperlink r:id="rId7" w:history="1">
        <w:r w:rsidRPr="0029046D">
          <w:rPr>
            <w:rStyle w:val="Hyperlink"/>
            <w:rFonts w:ascii="Cambria" w:hAnsi="Cambria"/>
            <w:sz w:val="23"/>
            <w:szCs w:val="23"/>
          </w:rPr>
          <w:t>https://bit.ly/2yuGC9f</w:t>
        </w:r>
      </w:hyperlink>
    </w:p>
    <w:p w:rsidR="0029046D" w:rsidRPr="002D76B9" w:rsidRDefault="0029046D" w:rsidP="0029046D">
      <w:pPr>
        <w:pStyle w:val="Quick1"/>
        <w:spacing w:after="120"/>
        <w:rPr>
          <w:sz w:val="20"/>
        </w:rPr>
      </w:pPr>
    </w:p>
    <w:sectPr w:rsidR="0029046D" w:rsidRPr="002D76B9" w:rsidSect="003F1B73">
      <w:headerReference w:type="default" r:id="rId8"/>
      <w:pgSz w:w="12240" w:h="15840"/>
      <w:pgMar w:top="720" w:right="720" w:bottom="720" w:left="720" w:header="450" w:footer="4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7D" w:rsidRDefault="00032A7D" w:rsidP="007602E0">
      <w:r>
        <w:separator/>
      </w:r>
    </w:p>
  </w:endnote>
  <w:endnote w:type="continuationSeparator" w:id="0">
    <w:p w:rsidR="00032A7D" w:rsidRDefault="00032A7D" w:rsidP="007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7D" w:rsidRDefault="00032A7D" w:rsidP="007602E0">
      <w:r>
        <w:separator/>
      </w:r>
    </w:p>
  </w:footnote>
  <w:footnote w:type="continuationSeparator" w:id="0">
    <w:p w:rsidR="00032A7D" w:rsidRDefault="00032A7D" w:rsidP="0076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21" w:rsidRPr="003E4921" w:rsidRDefault="003E4921" w:rsidP="003E4921">
    <w:pPr>
      <w:tabs>
        <w:tab w:val="center" w:pos="4680"/>
        <w:tab w:val="right" w:pos="9360"/>
      </w:tabs>
      <w:jc w:val="center"/>
      <w:rPr>
        <w:rFonts w:ascii="Old English Text MT" w:hAnsi="Old English Text MT"/>
        <w:sz w:val="24"/>
        <w:szCs w:val="24"/>
      </w:rPr>
    </w:pPr>
    <w:r w:rsidRPr="003E4921">
      <w:rPr>
        <w:rFonts w:ascii="Old English Text MT" w:hAnsi="Old English Text MT"/>
        <w:sz w:val="56"/>
        <w:szCs w:val="56"/>
      </w:rPr>
      <w:t>City of Berlin, N</w:t>
    </w:r>
    <w:r w:rsidR="00583D42">
      <w:rPr>
        <w:rFonts w:ascii="Old English Text MT" w:hAnsi="Old English Text MT"/>
        <w:sz w:val="56"/>
        <w:szCs w:val="56"/>
      </w:rPr>
      <w:t>H</w:t>
    </w:r>
    <w:r w:rsidRPr="003E4921">
      <w:rPr>
        <w:noProof/>
      </w:rPr>
      <w:t xml:space="preserve"> </w:t>
    </w:r>
  </w:p>
  <w:p w:rsidR="003E4921" w:rsidRDefault="00190496" w:rsidP="003E4921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 w:rsidRPr="00190496"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-492760</wp:posOffset>
          </wp:positionV>
          <wp:extent cx="1285875" cy="1268730"/>
          <wp:effectExtent l="0" t="0" r="9525" b="7620"/>
          <wp:wrapTight wrapText="bothSides">
            <wp:wrapPolygon edited="0">
              <wp:start x="0" y="0"/>
              <wp:lineTo x="0" y="21405"/>
              <wp:lineTo x="21440" y="21405"/>
              <wp:lineTo x="21440" y="0"/>
              <wp:lineTo x="0" y="0"/>
            </wp:wrapPolygon>
          </wp:wrapTight>
          <wp:docPr id="1" name="Picture 1" descr="City Se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496">
      <w:rPr>
        <w:rFonts w:ascii="Cambria" w:hAnsi="Cambria"/>
        <w:b/>
        <w:noProof/>
        <w:sz w:val="28"/>
        <w:szCs w:val="28"/>
      </w:rPr>
      <w:t>BOARD OF ASSESSORS</w:t>
    </w:r>
  </w:p>
  <w:p w:rsidR="0022154A" w:rsidRPr="00190496" w:rsidRDefault="0022154A" w:rsidP="0022154A">
    <w:pPr>
      <w:tabs>
        <w:tab w:val="center" w:pos="4680"/>
        <w:tab w:val="right" w:pos="9360"/>
      </w:tabs>
      <w:jc w:val="center"/>
      <w:rPr>
        <w:rFonts w:ascii="Cambria" w:hAnsi="Cambria"/>
        <w:b/>
        <w:noProof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t>Meeting Agenda</w:t>
    </w:r>
  </w:p>
  <w:p w:rsidR="00190496" w:rsidRPr="00190496" w:rsidRDefault="00B22CE2" w:rsidP="003E4921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Wednesday, Ju</w:t>
    </w:r>
    <w:r w:rsidR="0096744C">
      <w:rPr>
        <w:rFonts w:ascii="Cambria" w:hAnsi="Cambria"/>
        <w:noProof/>
        <w:sz w:val="24"/>
        <w:szCs w:val="28"/>
      </w:rPr>
      <w:t>ly 22</w:t>
    </w:r>
    <w:r w:rsidR="009512D1">
      <w:rPr>
        <w:rFonts w:ascii="Cambria" w:hAnsi="Cambria"/>
        <w:noProof/>
        <w:sz w:val="24"/>
        <w:szCs w:val="28"/>
      </w:rPr>
      <w:t>,</w:t>
    </w:r>
    <w:r w:rsidR="003F1B73">
      <w:rPr>
        <w:rFonts w:ascii="Cambria" w:hAnsi="Cambria"/>
        <w:noProof/>
        <w:sz w:val="24"/>
        <w:szCs w:val="28"/>
      </w:rPr>
      <w:t xml:space="preserve"> 2020</w:t>
    </w:r>
  </w:p>
  <w:p w:rsidR="003F1B73" w:rsidRDefault="003F1B73" w:rsidP="003F1B73">
    <w:pPr>
      <w:tabs>
        <w:tab w:val="center" w:pos="4680"/>
        <w:tab w:val="right" w:pos="9360"/>
      </w:tabs>
      <w:jc w:val="center"/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>2</w:t>
    </w:r>
    <w:r w:rsidR="00847710">
      <w:rPr>
        <w:rFonts w:ascii="Cambria" w:hAnsi="Cambria"/>
        <w:noProof/>
        <w:sz w:val="24"/>
        <w:szCs w:val="28"/>
      </w:rPr>
      <w:t>:</w:t>
    </w:r>
    <w:r w:rsidR="00B63970">
      <w:rPr>
        <w:rFonts w:ascii="Cambria" w:hAnsi="Cambria"/>
        <w:noProof/>
        <w:sz w:val="24"/>
        <w:szCs w:val="28"/>
      </w:rPr>
      <w:t>3</w:t>
    </w:r>
    <w:r w:rsidR="003F63AE">
      <w:rPr>
        <w:rFonts w:ascii="Cambria" w:hAnsi="Cambria"/>
        <w:noProof/>
        <w:sz w:val="24"/>
        <w:szCs w:val="28"/>
      </w:rPr>
      <w:t>0</w:t>
    </w:r>
    <w:r w:rsidR="00190496" w:rsidRPr="00190496">
      <w:rPr>
        <w:rFonts w:ascii="Cambria" w:hAnsi="Cambria"/>
        <w:noProof/>
        <w:sz w:val="24"/>
        <w:szCs w:val="28"/>
      </w:rPr>
      <w:t xml:space="preserve"> PM</w:t>
    </w:r>
  </w:p>
  <w:p w:rsidR="00A4273E" w:rsidRPr="00D3312C" w:rsidRDefault="009512D1" w:rsidP="00A4273E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  <w:r>
      <w:rPr>
        <w:rFonts w:ascii="Cambria" w:hAnsi="Cambria"/>
        <w:noProof/>
        <w:sz w:val="24"/>
        <w:szCs w:val="28"/>
      </w:rPr>
      <w:t xml:space="preserve">                      </w:t>
    </w:r>
    <w:r w:rsidR="00A4273E">
      <w:rPr>
        <w:rFonts w:ascii="Cambria" w:hAnsi="Cambria"/>
        <w:noProof/>
        <w:sz w:val="24"/>
        <w:szCs w:val="28"/>
      </w:rPr>
      <w:t xml:space="preserve">             City Council Chambers – City Hall and via Zoom</w:t>
    </w:r>
  </w:p>
  <w:p w:rsidR="00C30273" w:rsidRPr="00D3312C" w:rsidRDefault="00C30273" w:rsidP="009512D1">
    <w:pPr>
      <w:tabs>
        <w:tab w:val="center" w:pos="4680"/>
        <w:tab w:val="right" w:pos="9360"/>
      </w:tabs>
      <w:rPr>
        <w:rFonts w:ascii="Cambria" w:hAnsi="Cambria"/>
        <w:noProof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3C9"/>
    <w:multiLevelType w:val="hybridMultilevel"/>
    <w:tmpl w:val="7610DB8E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C4313F"/>
    <w:multiLevelType w:val="hybridMultilevel"/>
    <w:tmpl w:val="D78EDD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E323B4"/>
    <w:multiLevelType w:val="hybridMultilevel"/>
    <w:tmpl w:val="19AAFE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4DDD"/>
    <w:multiLevelType w:val="hybridMultilevel"/>
    <w:tmpl w:val="DB54D828"/>
    <w:lvl w:ilvl="0" w:tplc="27A6626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0F4"/>
    <w:multiLevelType w:val="hybridMultilevel"/>
    <w:tmpl w:val="2E387A5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F877F6"/>
    <w:multiLevelType w:val="hybridMultilevel"/>
    <w:tmpl w:val="98244C6E"/>
    <w:lvl w:ilvl="0" w:tplc="67CEA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19B"/>
    <w:multiLevelType w:val="hybridMultilevel"/>
    <w:tmpl w:val="3D8CB29A"/>
    <w:lvl w:ilvl="0" w:tplc="63181C5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E1711B"/>
    <w:multiLevelType w:val="hybridMultilevel"/>
    <w:tmpl w:val="50B6C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02E38"/>
    <w:multiLevelType w:val="hybridMultilevel"/>
    <w:tmpl w:val="964ED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2"/>
    <w:rsid w:val="0000346C"/>
    <w:rsid w:val="000101F7"/>
    <w:rsid w:val="0001159F"/>
    <w:rsid w:val="00012A37"/>
    <w:rsid w:val="00014B54"/>
    <w:rsid w:val="00021704"/>
    <w:rsid w:val="000249DD"/>
    <w:rsid w:val="00031E7F"/>
    <w:rsid w:val="00032A7D"/>
    <w:rsid w:val="00050C53"/>
    <w:rsid w:val="000669F0"/>
    <w:rsid w:val="00072A51"/>
    <w:rsid w:val="000840D8"/>
    <w:rsid w:val="00084F2D"/>
    <w:rsid w:val="00091232"/>
    <w:rsid w:val="000A31F7"/>
    <w:rsid w:val="000A3859"/>
    <w:rsid w:val="000A5B0E"/>
    <w:rsid w:val="000B71B3"/>
    <w:rsid w:val="000E423A"/>
    <w:rsid w:val="000F49F9"/>
    <w:rsid w:val="000F5CC8"/>
    <w:rsid w:val="000F7DB3"/>
    <w:rsid w:val="001172D6"/>
    <w:rsid w:val="00122084"/>
    <w:rsid w:val="00122CF2"/>
    <w:rsid w:val="00141B01"/>
    <w:rsid w:val="001448AE"/>
    <w:rsid w:val="00152F89"/>
    <w:rsid w:val="00171C4A"/>
    <w:rsid w:val="00186B8E"/>
    <w:rsid w:val="00187A15"/>
    <w:rsid w:val="00190496"/>
    <w:rsid w:val="00191C7B"/>
    <w:rsid w:val="001974F2"/>
    <w:rsid w:val="001A30E7"/>
    <w:rsid w:val="001A4DD6"/>
    <w:rsid w:val="001A7022"/>
    <w:rsid w:val="001A73DC"/>
    <w:rsid w:val="001B073A"/>
    <w:rsid w:val="001B2F9A"/>
    <w:rsid w:val="001B5C9C"/>
    <w:rsid w:val="001D41C8"/>
    <w:rsid w:val="001E1013"/>
    <w:rsid w:val="001E215B"/>
    <w:rsid w:val="001F4EEA"/>
    <w:rsid w:val="0020439B"/>
    <w:rsid w:val="00211A7F"/>
    <w:rsid w:val="002124DC"/>
    <w:rsid w:val="00215076"/>
    <w:rsid w:val="0022148B"/>
    <w:rsid w:val="0022154A"/>
    <w:rsid w:val="00221D61"/>
    <w:rsid w:val="00235308"/>
    <w:rsid w:val="00244445"/>
    <w:rsid w:val="00255EFA"/>
    <w:rsid w:val="0025615E"/>
    <w:rsid w:val="00267A0C"/>
    <w:rsid w:val="002702B2"/>
    <w:rsid w:val="002737C5"/>
    <w:rsid w:val="00276D37"/>
    <w:rsid w:val="002776AC"/>
    <w:rsid w:val="00287730"/>
    <w:rsid w:val="0029046D"/>
    <w:rsid w:val="002C118D"/>
    <w:rsid w:val="002D76B9"/>
    <w:rsid w:val="002F260E"/>
    <w:rsid w:val="003012F1"/>
    <w:rsid w:val="00305FD3"/>
    <w:rsid w:val="00316190"/>
    <w:rsid w:val="00321B30"/>
    <w:rsid w:val="00340D07"/>
    <w:rsid w:val="00350220"/>
    <w:rsid w:val="0035716E"/>
    <w:rsid w:val="00360D35"/>
    <w:rsid w:val="003668CC"/>
    <w:rsid w:val="003808C3"/>
    <w:rsid w:val="00380E39"/>
    <w:rsid w:val="00382D5E"/>
    <w:rsid w:val="0039062F"/>
    <w:rsid w:val="003959A3"/>
    <w:rsid w:val="003974B5"/>
    <w:rsid w:val="00397B05"/>
    <w:rsid w:val="003B3487"/>
    <w:rsid w:val="003C2502"/>
    <w:rsid w:val="003C2B7C"/>
    <w:rsid w:val="003D4B5C"/>
    <w:rsid w:val="003D7AD9"/>
    <w:rsid w:val="003E4921"/>
    <w:rsid w:val="003E68B1"/>
    <w:rsid w:val="003F1B73"/>
    <w:rsid w:val="003F455A"/>
    <w:rsid w:val="003F63AE"/>
    <w:rsid w:val="003F6B88"/>
    <w:rsid w:val="00410EEE"/>
    <w:rsid w:val="0044219D"/>
    <w:rsid w:val="004441A8"/>
    <w:rsid w:val="00465411"/>
    <w:rsid w:val="00474AA6"/>
    <w:rsid w:val="00474B24"/>
    <w:rsid w:val="00476716"/>
    <w:rsid w:val="004855A1"/>
    <w:rsid w:val="004A0A5D"/>
    <w:rsid w:val="004A4816"/>
    <w:rsid w:val="004A7263"/>
    <w:rsid w:val="004B4E8F"/>
    <w:rsid w:val="004C3FC4"/>
    <w:rsid w:val="004C4504"/>
    <w:rsid w:val="004C6F6E"/>
    <w:rsid w:val="004C7E3F"/>
    <w:rsid w:val="004D347E"/>
    <w:rsid w:val="004E24D0"/>
    <w:rsid w:val="004E7A65"/>
    <w:rsid w:val="005006B4"/>
    <w:rsid w:val="00503D31"/>
    <w:rsid w:val="00506B20"/>
    <w:rsid w:val="005130C3"/>
    <w:rsid w:val="00523569"/>
    <w:rsid w:val="0052479B"/>
    <w:rsid w:val="00533E48"/>
    <w:rsid w:val="005419FE"/>
    <w:rsid w:val="00544B40"/>
    <w:rsid w:val="00545CD6"/>
    <w:rsid w:val="00552303"/>
    <w:rsid w:val="00565046"/>
    <w:rsid w:val="005674F3"/>
    <w:rsid w:val="00567A27"/>
    <w:rsid w:val="00571758"/>
    <w:rsid w:val="0057477B"/>
    <w:rsid w:val="005802BF"/>
    <w:rsid w:val="00583D42"/>
    <w:rsid w:val="00591B69"/>
    <w:rsid w:val="00591FCA"/>
    <w:rsid w:val="005B12B4"/>
    <w:rsid w:val="005B5E8D"/>
    <w:rsid w:val="005D76CD"/>
    <w:rsid w:val="005E2CFE"/>
    <w:rsid w:val="005F470D"/>
    <w:rsid w:val="005F7033"/>
    <w:rsid w:val="005F778A"/>
    <w:rsid w:val="006058EC"/>
    <w:rsid w:val="006108A6"/>
    <w:rsid w:val="006220EE"/>
    <w:rsid w:val="00635468"/>
    <w:rsid w:val="006531BD"/>
    <w:rsid w:val="0066355E"/>
    <w:rsid w:val="00664F6E"/>
    <w:rsid w:val="00665BA3"/>
    <w:rsid w:val="00670071"/>
    <w:rsid w:val="00676B3C"/>
    <w:rsid w:val="006C0A60"/>
    <w:rsid w:val="006C41B6"/>
    <w:rsid w:val="006C7AC3"/>
    <w:rsid w:val="006E4F60"/>
    <w:rsid w:val="006F2B4D"/>
    <w:rsid w:val="007274CF"/>
    <w:rsid w:val="007319FA"/>
    <w:rsid w:val="00734775"/>
    <w:rsid w:val="00735995"/>
    <w:rsid w:val="00743D33"/>
    <w:rsid w:val="007440DE"/>
    <w:rsid w:val="00746F85"/>
    <w:rsid w:val="007530A2"/>
    <w:rsid w:val="007602E0"/>
    <w:rsid w:val="00785B03"/>
    <w:rsid w:val="00796F32"/>
    <w:rsid w:val="007A1B01"/>
    <w:rsid w:val="007A4F33"/>
    <w:rsid w:val="007C4BB3"/>
    <w:rsid w:val="007D338E"/>
    <w:rsid w:val="007F06FB"/>
    <w:rsid w:val="007F46E3"/>
    <w:rsid w:val="008040FD"/>
    <w:rsid w:val="00825774"/>
    <w:rsid w:val="00827F71"/>
    <w:rsid w:val="00833225"/>
    <w:rsid w:val="008405BE"/>
    <w:rsid w:val="00843702"/>
    <w:rsid w:val="0084750B"/>
    <w:rsid w:val="00847710"/>
    <w:rsid w:val="0085437D"/>
    <w:rsid w:val="008571A5"/>
    <w:rsid w:val="008656E4"/>
    <w:rsid w:val="00871E9D"/>
    <w:rsid w:val="00875B73"/>
    <w:rsid w:val="00876255"/>
    <w:rsid w:val="0087783D"/>
    <w:rsid w:val="00882FC4"/>
    <w:rsid w:val="008837B4"/>
    <w:rsid w:val="008A4C57"/>
    <w:rsid w:val="008A55E9"/>
    <w:rsid w:val="008C33EE"/>
    <w:rsid w:val="008C52C9"/>
    <w:rsid w:val="008D44B8"/>
    <w:rsid w:val="008D7211"/>
    <w:rsid w:val="008E408D"/>
    <w:rsid w:val="008F00DD"/>
    <w:rsid w:val="009049E8"/>
    <w:rsid w:val="00907B54"/>
    <w:rsid w:val="009127C3"/>
    <w:rsid w:val="00915E3C"/>
    <w:rsid w:val="00920C79"/>
    <w:rsid w:val="00920E93"/>
    <w:rsid w:val="00923844"/>
    <w:rsid w:val="0092726A"/>
    <w:rsid w:val="00944E8B"/>
    <w:rsid w:val="009512D1"/>
    <w:rsid w:val="00956DD7"/>
    <w:rsid w:val="00960BD3"/>
    <w:rsid w:val="00963940"/>
    <w:rsid w:val="00965786"/>
    <w:rsid w:val="0096744C"/>
    <w:rsid w:val="0098014D"/>
    <w:rsid w:val="009827F6"/>
    <w:rsid w:val="00993804"/>
    <w:rsid w:val="00996759"/>
    <w:rsid w:val="009A64A7"/>
    <w:rsid w:val="009B4A52"/>
    <w:rsid w:val="009C3B3B"/>
    <w:rsid w:val="009D4B5B"/>
    <w:rsid w:val="009D54B2"/>
    <w:rsid w:val="009E0584"/>
    <w:rsid w:val="009E1562"/>
    <w:rsid w:val="009E2368"/>
    <w:rsid w:val="009E6AE3"/>
    <w:rsid w:val="009F11C8"/>
    <w:rsid w:val="00A00DBB"/>
    <w:rsid w:val="00A028AF"/>
    <w:rsid w:val="00A17502"/>
    <w:rsid w:val="00A2018C"/>
    <w:rsid w:val="00A36876"/>
    <w:rsid w:val="00A41E18"/>
    <w:rsid w:val="00A4273E"/>
    <w:rsid w:val="00A50B04"/>
    <w:rsid w:val="00A51B63"/>
    <w:rsid w:val="00A5467E"/>
    <w:rsid w:val="00A54C70"/>
    <w:rsid w:val="00A8019E"/>
    <w:rsid w:val="00A83B26"/>
    <w:rsid w:val="00AB2E7C"/>
    <w:rsid w:val="00AC3F48"/>
    <w:rsid w:val="00AC7273"/>
    <w:rsid w:val="00AD5291"/>
    <w:rsid w:val="00AE112E"/>
    <w:rsid w:val="00AE77AA"/>
    <w:rsid w:val="00AF71D1"/>
    <w:rsid w:val="00B121B2"/>
    <w:rsid w:val="00B141AE"/>
    <w:rsid w:val="00B225F3"/>
    <w:rsid w:val="00B2299C"/>
    <w:rsid w:val="00B22CE2"/>
    <w:rsid w:val="00B30517"/>
    <w:rsid w:val="00B33495"/>
    <w:rsid w:val="00B34D8B"/>
    <w:rsid w:val="00B4756B"/>
    <w:rsid w:val="00B54304"/>
    <w:rsid w:val="00B552D1"/>
    <w:rsid w:val="00B63970"/>
    <w:rsid w:val="00B7086E"/>
    <w:rsid w:val="00B708DD"/>
    <w:rsid w:val="00B953C1"/>
    <w:rsid w:val="00B954BD"/>
    <w:rsid w:val="00BB7721"/>
    <w:rsid w:val="00BC3868"/>
    <w:rsid w:val="00BD7CF0"/>
    <w:rsid w:val="00BE7DDA"/>
    <w:rsid w:val="00C00534"/>
    <w:rsid w:val="00C025A5"/>
    <w:rsid w:val="00C056DE"/>
    <w:rsid w:val="00C10B46"/>
    <w:rsid w:val="00C11A06"/>
    <w:rsid w:val="00C13DA3"/>
    <w:rsid w:val="00C30273"/>
    <w:rsid w:val="00C30690"/>
    <w:rsid w:val="00C34AD5"/>
    <w:rsid w:val="00C34EEA"/>
    <w:rsid w:val="00C3756E"/>
    <w:rsid w:val="00C42CA2"/>
    <w:rsid w:val="00C42CFF"/>
    <w:rsid w:val="00C516EB"/>
    <w:rsid w:val="00C64330"/>
    <w:rsid w:val="00C65DF1"/>
    <w:rsid w:val="00C67181"/>
    <w:rsid w:val="00C70989"/>
    <w:rsid w:val="00C72AFC"/>
    <w:rsid w:val="00C756CA"/>
    <w:rsid w:val="00C82AE1"/>
    <w:rsid w:val="00C878C9"/>
    <w:rsid w:val="00CA05CC"/>
    <w:rsid w:val="00CB1DB0"/>
    <w:rsid w:val="00CD4B03"/>
    <w:rsid w:val="00CE1412"/>
    <w:rsid w:val="00CE4DE9"/>
    <w:rsid w:val="00D1104F"/>
    <w:rsid w:val="00D14A72"/>
    <w:rsid w:val="00D3312C"/>
    <w:rsid w:val="00D335BA"/>
    <w:rsid w:val="00D34615"/>
    <w:rsid w:val="00D55805"/>
    <w:rsid w:val="00D62071"/>
    <w:rsid w:val="00D8595C"/>
    <w:rsid w:val="00D94173"/>
    <w:rsid w:val="00DA4913"/>
    <w:rsid w:val="00DA52C9"/>
    <w:rsid w:val="00DA6649"/>
    <w:rsid w:val="00DB1610"/>
    <w:rsid w:val="00DC23F9"/>
    <w:rsid w:val="00DD78E0"/>
    <w:rsid w:val="00DE4C4A"/>
    <w:rsid w:val="00DF4268"/>
    <w:rsid w:val="00DF78FC"/>
    <w:rsid w:val="00DF7FA6"/>
    <w:rsid w:val="00E01052"/>
    <w:rsid w:val="00E14809"/>
    <w:rsid w:val="00E17976"/>
    <w:rsid w:val="00E17C86"/>
    <w:rsid w:val="00E25F08"/>
    <w:rsid w:val="00E33469"/>
    <w:rsid w:val="00E34147"/>
    <w:rsid w:val="00E36C18"/>
    <w:rsid w:val="00E37916"/>
    <w:rsid w:val="00E645FA"/>
    <w:rsid w:val="00E67F88"/>
    <w:rsid w:val="00E71AEF"/>
    <w:rsid w:val="00E80310"/>
    <w:rsid w:val="00E82DC9"/>
    <w:rsid w:val="00E91F24"/>
    <w:rsid w:val="00EA416D"/>
    <w:rsid w:val="00EA6F42"/>
    <w:rsid w:val="00EA7030"/>
    <w:rsid w:val="00EB0F53"/>
    <w:rsid w:val="00EB1577"/>
    <w:rsid w:val="00EB1924"/>
    <w:rsid w:val="00EC3778"/>
    <w:rsid w:val="00ED4490"/>
    <w:rsid w:val="00ED7F48"/>
    <w:rsid w:val="00EE2C9E"/>
    <w:rsid w:val="00EF6A57"/>
    <w:rsid w:val="00F00C50"/>
    <w:rsid w:val="00F01120"/>
    <w:rsid w:val="00F15673"/>
    <w:rsid w:val="00F26F7A"/>
    <w:rsid w:val="00F30C8A"/>
    <w:rsid w:val="00F31DEF"/>
    <w:rsid w:val="00F350FF"/>
    <w:rsid w:val="00F36E77"/>
    <w:rsid w:val="00F36F9B"/>
    <w:rsid w:val="00F4122A"/>
    <w:rsid w:val="00F500CB"/>
    <w:rsid w:val="00F51722"/>
    <w:rsid w:val="00F541A5"/>
    <w:rsid w:val="00F553EF"/>
    <w:rsid w:val="00F61A8E"/>
    <w:rsid w:val="00F643E6"/>
    <w:rsid w:val="00F776B5"/>
    <w:rsid w:val="00F8025B"/>
    <w:rsid w:val="00F94BC0"/>
    <w:rsid w:val="00FC0CFD"/>
    <w:rsid w:val="00FC724C"/>
    <w:rsid w:val="00FD5B02"/>
    <w:rsid w:val="00FE12B3"/>
    <w:rsid w:val="00FE4CCF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29536D54-0BD5-4E88-AE63-FDD275C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E0"/>
  </w:style>
  <w:style w:type="paragraph" w:styleId="Footer">
    <w:name w:val="footer"/>
    <w:basedOn w:val="Normal"/>
    <w:link w:val="FooterChar"/>
    <w:uiPriority w:val="99"/>
    <w:unhideWhenUsed/>
    <w:rsid w:val="00760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2E0"/>
  </w:style>
  <w:style w:type="character" w:styleId="Hyperlink">
    <w:name w:val="Hyperlink"/>
    <w:uiPriority w:val="99"/>
    <w:unhideWhenUsed/>
    <w:rsid w:val="007602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CF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33495"/>
    <w:rPr>
      <w:szCs w:val="21"/>
    </w:rPr>
  </w:style>
  <w:style w:type="character" w:customStyle="1" w:styleId="PlainTextChar">
    <w:name w:val="Plain Text Char"/>
    <w:link w:val="PlainText"/>
    <w:uiPriority w:val="99"/>
    <w:rsid w:val="00B33495"/>
    <w:rPr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CA05CC"/>
    <w:pPr>
      <w:widowControl w:val="0"/>
      <w:ind w:left="324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link w:val="BodyText"/>
    <w:uiPriority w:val="1"/>
    <w:rsid w:val="00CA05CC"/>
    <w:rPr>
      <w:rFonts w:ascii="Arial" w:eastAsia="Arial" w:hAnsi="Arial"/>
      <w:sz w:val="21"/>
      <w:szCs w:val="21"/>
    </w:rPr>
  </w:style>
  <w:style w:type="paragraph" w:styleId="NoSpacing">
    <w:name w:val="No Spacing"/>
    <w:uiPriority w:val="1"/>
    <w:qFormat/>
    <w:rsid w:val="007F46E3"/>
    <w:rPr>
      <w:sz w:val="22"/>
      <w:szCs w:val="22"/>
    </w:rPr>
  </w:style>
  <w:style w:type="paragraph" w:customStyle="1" w:styleId="Quick1">
    <w:name w:val="Quick 1)"/>
    <w:basedOn w:val="Normal"/>
    <w:rsid w:val="00190496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2yuGC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mblay.BCHNET\Application%20Data\Microsoft\Templates\CMLetterhead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CMLetterhead2011.dotx</Template>
  <TotalTime>101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http://www.berlinnh.gov/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stremblay</dc:creator>
  <cp:keywords/>
  <dc:description/>
  <cp:lastModifiedBy>Lise Barrette</cp:lastModifiedBy>
  <cp:revision>6</cp:revision>
  <cp:lastPrinted>2020-07-20T13:22:00Z</cp:lastPrinted>
  <dcterms:created xsi:type="dcterms:W3CDTF">2020-07-10T16:29:00Z</dcterms:created>
  <dcterms:modified xsi:type="dcterms:W3CDTF">2020-07-20T13:25:00Z</dcterms:modified>
</cp:coreProperties>
</file>